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81E" w:rsidRDefault="00175804" w:rsidP="00E07150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HOUSTON AREA ASSOCIATION OF</w:t>
      </w:r>
      <w:r w:rsidR="00E07150">
        <w:rPr>
          <w:rFonts w:ascii="Arial" w:hAnsi="Arial" w:cs="Arial"/>
          <w:b/>
          <w:sz w:val="16"/>
          <w:szCs w:val="16"/>
        </w:rPr>
        <w:t xml:space="preserve"> NEONATAL N</w:t>
      </w:r>
      <w:r w:rsidR="00776A55">
        <w:rPr>
          <w:rFonts w:ascii="Arial" w:hAnsi="Arial" w:cs="Arial"/>
          <w:b/>
          <w:sz w:val="16"/>
          <w:szCs w:val="16"/>
        </w:rPr>
        <w:t xml:space="preserve">URSES – </w:t>
      </w:r>
      <w:r w:rsidR="00882087">
        <w:rPr>
          <w:rFonts w:ascii="Arial" w:hAnsi="Arial" w:cs="Arial"/>
          <w:b/>
          <w:sz w:val="16"/>
          <w:szCs w:val="16"/>
        </w:rPr>
        <w:t>March 25</w:t>
      </w:r>
      <w:r w:rsidR="006A35A2">
        <w:rPr>
          <w:rFonts w:ascii="Arial" w:hAnsi="Arial" w:cs="Arial"/>
          <w:b/>
          <w:sz w:val="16"/>
          <w:szCs w:val="16"/>
        </w:rPr>
        <w:t xml:space="preserve">, </w:t>
      </w:r>
      <w:r w:rsidR="00497620">
        <w:rPr>
          <w:rFonts w:ascii="Arial" w:hAnsi="Arial" w:cs="Arial"/>
          <w:b/>
          <w:sz w:val="16"/>
          <w:szCs w:val="16"/>
        </w:rPr>
        <w:t>2015</w:t>
      </w:r>
      <w:r>
        <w:rPr>
          <w:rFonts w:ascii="Arial" w:hAnsi="Arial" w:cs="Arial"/>
          <w:b/>
          <w:sz w:val="16"/>
          <w:szCs w:val="16"/>
        </w:rPr>
        <w:t xml:space="preserve"> Minutes</w:t>
      </w:r>
      <w:r w:rsidR="00776A55">
        <w:rPr>
          <w:rFonts w:ascii="Arial" w:hAnsi="Arial" w:cs="Arial"/>
          <w:b/>
          <w:sz w:val="16"/>
          <w:szCs w:val="16"/>
        </w:rPr>
        <w:t xml:space="preserve"> </w:t>
      </w:r>
    </w:p>
    <w:p w:rsidR="00497620" w:rsidRDefault="007007CF" w:rsidP="00DE01E4">
      <w:pPr>
        <w:spacing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ATTENDANCE:   </w:t>
      </w:r>
    </w:p>
    <w:p w:rsidR="00882087" w:rsidRDefault="00A07CE1" w:rsidP="00DE01E4">
      <w:pPr>
        <w:spacing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Members: </w:t>
      </w:r>
      <w:proofErr w:type="spellStart"/>
      <w:r w:rsidR="00882087">
        <w:rPr>
          <w:rFonts w:ascii="Arial" w:hAnsi="Arial" w:cs="Arial"/>
          <w:b/>
          <w:sz w:val="16"/>
          <w:szCs w:val="16"/>
        </w:rPr>
        <w:t>Omayma</w:t>
      </w:r>
      <w:proofErr w:type="spellEnd"/>
      <w:r w:rsidR="00882087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882087">
        <w:rPr>
          <w:rFonts w:ascii="Arial" w:hAnsi="Arial" w:cs="Arial"/>
          <w:b/>
          <w:sz w:val="16"/>
          <w:szCs w:val="16"/>
        </w:rPr>
        <w:t>Abou-Hossa</w:t>
      </w:r>
      <w:proofErr w:type="spellEnd"/>
      <w:r w:rsidR="00882087">
        <w:rPr>
          <w:rFonts w:ascii="Arial" w:hAnsi="Arial" w:cs="Arial"/>
          <w:b/>
          <w:sz w:val="16"/>
          <w:szCs w:val="16"/>
        </w:rPr>
        <w:t xml:space="preserve">, </w:t>
      </w:r>
      <w:proofErr w:type="spellStart"/>
      <w:r w:rsidR="00882087">
        <w:rPr>
          <w:rFonts w:ascii="Arial" w:hAnsi="Arial" w:cs="Arial"/>
          <w:b/>
          <w:sz w:val="16"/>
          <w:szCs w:val="16"/>
        </w:rPr>
        <w:t>Sheeba</w:t>
      </w:r>
      <w:proofErr w:type="spellEnd"/>
      <w:r w:rsidR="00882087">
        <w:rPr>
          <w:rFonts w:ascii="Arial" w:hAnsi="Arial" w:cs="Arial"/>
          <w:b/>
          <w:sz w:val="16"/>
          <w:szCs w:val="16"/>
        </w:rPr>
        <w:t xml:space="preserve"> Andrews, Tammy Archibald, Marilyn </w:t>
      </w:r>
      <w:proofErr w:type="spellStart"/>
      <w:r w:rsidR="00882087">
        <w:rPr>
          <w:rFonts w:ascii="Arial" w:hAnsi="Arial" w:cs="Arial"/>
          <w:b/>
          <w:sz w:val="16"/>
          <w:szCs w:val="16"/>
        </w:rPr>
        <w:t>Babich</w:t>
      </w:r>
      <w:proofErr w:type="spellEnd"/>
      <w:r w:rsidR="00882087">
        <w:rPr>
          <w:rFonts w:ascii="Arial" w:hAnsi="Arial" w:cs="Arial"/>
          <w:b/>
          <w:sz w:val="16"/>
          <w:szCs w:val="16"/>
        </w:rPr>
        <w:t xml:space="preserve">, </w:t>
      </w:r>
      <w:proofErr w:type="spellStart"/>
      <w:r w:rsidR="00882087">
        <w:rPr>
          <w:rFonts w:ascii="Arial" w:hAnsi="Arial" w:cs="Arial"/>
          <w:b/>
          <w:sz w:val="16"/>
          <w:szCs w:val="16"/>
        </w:rPr>
        <w:t>Lissy</w:t>
      </w:r>
      <w:proofErr w:type="spellEnd"/>
      <w:r w:rsidR="00882087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882087">
        <w:rPr>
          <w:rFonts w:ascii="Arial" w:hAnsi="Arial" w:cs="Arial"/>
          <w:b/>
          <w:sz w:val="16"/>
          <w:szCs w:val="16"/>
        </w:rPr>
        <w:t>Babu</w:t>
      </w:r>
      <w:proofErr w:type="spellEnd"/>
      <w:r w:rsidR="00882087">
        <w:rPr>
          <w:rFonts w:ascii="Arial" w:hAnsi="Arial" w:cs="Arial"/>
          <w:b/>
          <w:sz w:val="16"/>
          <w:szCs w:val="16"/>
        </w:rPr>
        <w:t xml:space="preserve">, Brittney Boudreaux, Lee Ann </w:t>
      </w:r>
      <w:proofErr w:type="spellStart"/>
      <w:r w:rsidR="00882087">
        <w:rPr>
          <w:rFonts w:ascii="Arial" w:hAnsi="Arial" w:cs="Arial"/>
          <w:b/>
          <w:sz w:val="16"/>
          <w:szCs w:val="16"/>
        </w:rPr>
        <w:t>Badum</w:t>
      </w:r>
      <w:proofErr w:type="spellEnd"/>
      <w:r w:rsidR="00882087">
        <w:rPr>
          <w:rFonts w:ascii="Arial" w:hAnsi="Arial" w:cs="Arial"/>
          <w:b/>
          <w:sz w:val="16"/>
          <w:szCs w:val="16"/>
        </w:rPr>
        <w:t xml:space="preserve">, Laurel Browne, Tammy Christenson, </w:t>
      </w:r>
      <w:proofErr w:type="spellStart"/>
      <w:r w:rsidR="00882087">
        <w:rPr>
          <w:rFonts w:ascii="Arial" w:hAnsi="Arial" w:cs="Arial"/>
          <w:b/>
          <w:sz w:val="16"/>
          <w:szCs w:val="16"/>
        </w:rPr>
        <w:t>Marvic</w:t>
      </w:r>
      <w:proofErr w:type="spellEnd"/>
      <w:r w:rsidR="00882087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882087">
        <w:rPr>
          <w:rFonts w:ascii="Arial" w:hAnsi="Arial" w:cs="Arial"/>
          <w:b/>
          <w:sz w:val="16"/>
          <w:szCs w:val="16"/>
        </w:rPr>
        <w:t>Collado</w:t>
      </w:r>
      <w:proofErr w:type="spellEnd"/>
      <w:r w:rsidR="00882087">
        <w:rPr>
          <w:rFonts w:ascii="Arial" w:hAnsi="Arial" w:cs="Arial"/>
          <w:b/>
          <w:sz w:val="16"/>
          <w:szCs w:val="16"/>
        </w:rPr>
        <w:t xml:space="preserve">, Josephine Davis, </w:t>
      </w:r>
      <w:proofErr w:type="spellStart"/>
      <w:r w:rsidR="00882087">
        <w:rPr>
          <w:rFonts w:ascii="Arial" w:hAnsi="Arial" w:cs="Arial"/>
          <w:b/>
          <w:sz w:val="16"/>
          <w:szCs w:val="16"/>
        </w:rPr>
        <w:t>Lali</w:t>
      </w:r>
      <w:proofErr w:type="spellEnd"/>
      <w:r w:rsidR="00882087">
        <w:rPr>
          <w:rFonts w:ascii="Arial" w:hAnsi="Arial" w:cs="Arial"/>
          <w:b/>
          <w:sz w:val="16"/>
          <w:szCs w:val="16"/>
        </w:rPr>
        <w:t xml:space="preserve"> George, Pamela Gordon, Eric </w:t>
      </w:r>
      <w:proofErr w:type="spellStart"/>
      <w:r w:rsidR="00882087">
        <w:rPr>
          <w:rFonts w:ascii="Arial" w:hAnsi="Arial" w:cs="Arial"/>
          <w:b/>
          <w:sz w:val="16"/>
          <w:szCs w:val="16"/>
        </w:rPr>
        <w:t>Eborde</w:t>
      </w:r>
      <w:proofErr w:type="spellEnd"/>
      <w:r w:rsidR="00882087">
        <w:rPr>
          <w:rFonts w:ascii="Arial" w:hAnsi="Arial" w:cs="Arial"/>
          <w:b/>
          <w:sz w:val="16"/>
          <w:szCs w:val="16"/>
        </w:rPr>
        <w:t xml:space="preserve">, Anne </w:t>
      </w:r>
      <w:proofErr w:type="spellStart"/>
      <w:r w:rsidR="00882087">
        <w:rPr>
          <w:rFonts w:ascii="Arial" w:hAnsi="Arial" w:cs="Arial"/>
          <w:b/>
          <w:sz w:val="16"/>
          <w:szCs w:val="16"/>
        </w:rPr>
        <w:t>Keithly</w:t>
      </w:r>
      <w:proofErr w:type="spellEnd"/>
      <w:r w:rsidR="00882087">
        <w:rPr>
          <w:rFonts w:ascii="Arial" w:hAnsi="Arial" w:cs="Arial"/>
          <w:b/>
          <w:sz w:val="16"/>
          <w:szCs w:val="16"/>
        </w:rPr>
        <w:t xml:space="preserve">, Sara </w:t>
      </w:r>
      <w:proofErr w:type="spellStart"/>
      <w:r w:rsidR="00882087">
        <w:rPr>
          <w:rFonts w:ascii="Arial" w:hAnsi="Arial" w:cs="Arial"/>
          <w:b/>
          <w:sz w:val="16"/>
          <w:szCs w:val="16"/>
        </w:rPr>
        <w:t>Koshy</w:t>
      </w:r>
      <w:proofErr w:type="spellEnd"/>
      <w:r w:rsidR="00882087">
        <w:rPr>
          <w:rFonts w:ascii="Arial" w:hAnsi="Arial" w:cs="Arial"/>
          <w:b/>
          <w:sz w:val="16"/>
          <w:szCs w:val="16"/>
        </w:rPr>
        <w:t xml:space="preserve">, Rachel </w:t>
      </w:r>
      <w:proofErr w:type="spellStart"/>
      <w:r w:rsidR="00882087">
        <w:rPr>
          <w:rFonts w:ascii="Arial" w:hAnsi="Arial" w:cs="Arial"/>
          <w:b/>
          <w:sz w:val="16"/>
          <w:szCs w:val="16"/>
        </w:rPr>
        <w:t>Leva</w:t>
      </w:r>
      <w:proofErr w:type="spellEnd"/>
      <w:r w:rsidR="00882087">
        <w:rPr>
          <w:rFonts w:ascii="Arial" w:hAnsi="Arial" w:cs="Arial"/>
          <w:b/>
          <w:sz w:val="16"/>
          <w:szCs w:val="16"/>
        </w:rPr>
        <w:t xml:space="preserve">, Melissa </w:t>
      </w:r>
      <w:proofErr w:type="spellStart"/>
      <w:r w:rsidR="00882087">
        <w:rPr>
          <w:rFonts w:ascii="Arial" w:hAnsi="Arial" w:cs="Arial"/>
          <w:b/>
          <w:sz w:val="16"/>
          <w:szCs w:val="16"/>
        </w:rPr>
        <w:t>Rothmund</w:t>
      </w:r>
      <w:proofErr w:type="spellEnd"/>
      <w:r w:rsidR="00882087">
        <w:rPr>
          <w:rFonts w:ascii="Arial" w:hAnsi="Arial" w:cs="Arial"/>
          <w:b/>
          <w:sz w:val="16"/>
          <w:szCs w:val="16"/>
        </w:rPr>
        <w:t xml:space="preserve">, Bessie Trammell, Louise Norbert, </w:t>
      </w:r>
      <w:proofErr w:type="spellStart"/>
      <w:r w:rsidR="00882087">
        <w:rPr>
          <w:rFonts w:ascii="Arial" w:hAnsi="Arial" w:cs="Arial"/>
          <w:b/>
          <w:sz w:val="16"/>
          <w:szCs w:val="16"/>
        </w:rPr>
        <w:t>Somi</w:t>
      </w:r>
      <w:proofErr w:type="spellEnd"/>
      <w:r w:rsidR="00882087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882087">
        <w:rPr>
          <w:rFonts w:ascii="Arial" w:hAnsi="Arial" w:cs="Arial"/>
          <w:b/>
          <w:sz w:val="16"/>
          <w:szCs w:val="16"/>
        </w:rPr>
        <w:t>Valayil</w:t>
      </w:r>
      <w:proofErr w:type="spellEnd"/>
      <w:r w:rsidR="00882087">
        <w:rPr>
          <w:rFonts w:ascii="Arial" w:hAnsi="Arial" w:cs="Arial"/>
          <w:b/>
          <w:sz w:val="16"/>
          <w:szCs w:val="16"/>
        </w:rPr>
        <w:t xml:space="preserve">, Emily Watson, Lauren </w:t>
      </w:r>
      <w:proofErr w:type="spellStart"/>
      <w:r w:rsidR="00882087">
        <w:rPr>
          <w:rFonts w:ascii="Arial" w:hAnsi="Arial" w:cs="Arial"/>
          <w:b/>
          <w:sz w:val="16"/>
          <w:szCs w:val="16"/>
        </w:rPr>
        <w:t>Yager</w:t>
      </w:r>
      <w:proofErr w:type="spellEnd"/>
      <w:r w:rsidR="00882087">
        <w:rPr>
          <w:rFonts w:ascii="Arial" w:hAnsi="Arial" w:cs="Arial"/>
          <w:b/>
          <w:sz w:val="16"/>
          <w:szCs w:val="16"/>
        </w:rPr>
        <w:t>, Allison Needham</w:t>
      </w:r>
    </w:p>
    <w:p w:rsidR="00882087" w:rsidRDefault="00882087" w:rsidP="00DE01E4">
      <w:pPr>
        <w:spacing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Visitors: Judith </w:t>
      </w:r>
      <w:proofErr w:type="spellStart"/>
      <w:r>
        <w:rPr>
          <w:rFonts w:ascii="Arial" w:hAnsi="Arial" w:cs="Arial"/>
          <w:b/>
          <w:sz w:val="16"/>
          <w:szCs w:val="16"/>
        </w:rPr>
        <w:t>Padar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, Kate Hogue, </w:t>
      </w:r>
      <w:proofErr w:type="spellStart"/>
      <w:r>
        <w:rPr>
          <w:rFonts w:ascii="Arial" w:hAnsi="Arial" w:cs="Arial"/>
          <w:b/>
          <w:sz w:val="16"/>
          <w:szCs w:val="16"/>
        </w:rPr>
        <w:t>Patram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Calderon-</w:t>
      </w:r>
      <w:proofErr w:type="spellStart"/>
      <w:r>
        <w:rPr>
          <w:rFonts w:ascii="Arial" w:hAnsi="Arial" w:cs="Arial"/>
          <w:b/>
          <w:sz w:val="16"/>
          <w:szCs w:val="16"/>
        </w:rPr>
        <w:t>Boiivar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, Ann </w:t>
      </w:r>
      <w:proofErr w:type="spellStart"/>
      <w:r>
        <w:rPr>
          <w:rFonts w:ascii="Arial" w:hAnsi="Arial" w:cs="Arial"/>
          <w:b/>
          <w:sz w:val="16"/>
          <w:szCs w:val="16"/>
        </w:rPr>
        <w:t>Koralewski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b/>
          <w:sz w:val="16"/>
          <w:szCs w:val="16"/>
        </w:rPr>
        <w:t>Fala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Harding, Felicia Adams</w:t>
      </w:r>
    </w:p>
    <w:p w:rsidR="00497620" w:rsidRDefault="00882087" w:rsidP="00DE01E4">
      <w:pPr>
        <w:spacing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Students: Katrina </w:t>
      </w:r>
      <w:proofErr w:type="spellStart"/>
      <w:r>
        <w:rPr>
          <w:rFonts w:ascii="Arial" w:hAnsi="Arial" w:cs="Arial"/>
          <w:b/>
          <w:sz w:val="16"/>
          <w:szCs w:val="16"/>
        </w:rPr>
        <w:t>Valyan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b/>
          <w:sz w:val="16"/>
          <w:szCs w:val="16"/>
        </w:rPr>
        <w:t>Shanarian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Williams, Kevin Summers, Ashley Tran, </w:t>
      </w:r>
      <w:proofErr w:type="gramStart"/>
      <w:r>
        <w:rPr>
          <w:rFonts w:ascii="Arial" w:hAnsi="Arial" w:cs="Arial"/>
          <w:b/>
          <w:sz w:val="16"/>
          <w:szCs w:val="16"/>
        </w:rPr>
        <w:t>Nicole</w:t>
      </w:r>
      <w:proofErr w:type="gram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Tynefield</w:t>
      </w:r>
      <w:proofErr w:type="spellEnd"/>
    </w:p>
    <w:tbl>
      <w:tblPr>
        <w:tblStyle w:val="TableGrid"/>
        <w:tblW w:w="0" w:type="auto"/>
        <w:tblLook w:val="04A0"/>
      </w:tblPr>
      <w:tblGrid>
        <w:gridCol w:w="1908"/>
        <w:gridCol w:w="5436"/>
        <w:gridCol w:w="3672"/>
      </w:tblGrid>
      <w:tr w:rsidR="00C70337">
        <w:tc>
          <w:tcPr>
            <w:tcW w:w="1908" w:type="dxa"/>
          </w:tcPr>
          <w:p w:rsidR="00C70337" w:rsidRDefault="00C70337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36" w:type="dxa"/>
          </w:tcPr>
          <w:p w:rsidR="00C70337" w:rsidRDefault="00C70337" w:rsidP="00C703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DISCUSSION</w:t>
            </w:r>
          </w:p>
        </w:tc>
        <w:tc>
          <w:tcPr>
            <w:tcW w:w="3672" w:type="dxa"/>
          </w:tcPr>
          <w:p w:rsidR="00C70337" w:rsidRDefault="00C70337" w:rsidP="00C703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DECISION</w:t>
            </w:r>
          </w:p>
        </w:tc>
      </w:tr>
      <w:tr w:rsidR="00596186">
        <w:tc>
          <w:tcPr>
            <w:tcW w:w="11016" w:type="dxa"/>
            <w:gridSpan w:val="3"/>
          </w:tcPr>
          <w:p w:rsidR="00596186" w:rsidRDefault="00596186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0337">
        <w:tc>
          <w:tcPr>
            <w:tcW w:w="1908" w:type="dxa"/>
          </w:tcPr>
          <w:p w:rsidR="00C70337" w:rsidRPr="00C70337" w:rsidRDefault="00C70337" w:rsidP="00DE0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Call to Order</w:t>
            </w:r>
          </w:p>
        </w:tc>
        <w:tc>
          <w:tcPr>
            <w:tcW w:w="5436" w:type="dxa"/>
          </w:tcPr>
          <w:p w:rsidR="00C70337" w:rsidRPr="00C70337" w:rsidRDefault="00C70337" w:rsidP="004976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meeting was called to order by</w:t>
            </w:r>
            <w:r w:rsidR="006A35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82087">
              <w:rPr>
                <w:rFonts w:ascii="Arial" w:hAnsi="Arial" w:cs="Arial"/>
                <w:sz w:val="16"/>
                <w:szCs w:val="16"/>
              </w:rPr>
              <w:t xml:space="preserve">Anne </w:t>
            </w:r>
            <w:proofErr w:type="spellStart"/>
            <w:r w:rsidR="00882087">
              <w:rPr>
                <w:rFonts w:ascii="Arial" w:hAnsi="Arial" w:cs="Arial"/>
                <w:sz w:val="16"/>
                <w:szCs w:val="16"/>
              </w:rPr>
              <w:t>Keithly</w:t>
            </w:r>
            <w:proofErr w:type="spellEnd"/>
            <w:r w:rsidR="0088208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672" w:type="dxa"/>
          </w:tcPr>
          <w:p w:rsidR="00C70337" w:rsidRPr="00C70337" w:rsidRDefault="00C70337" w:rsidP="00DE01E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337">
        <w:tc>
          <w:tcPr>
            <w:tcW w:w="1908" w:type="dxa"/>
          </w:tcPr>
          <w:p w:rsidR="00C70337" w:rsidRPr="0033619C" w:rsidRDefault="0033619C" w:rsidP="00DE0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Board Members</w:t>
            </w:r>
          </w:p>
        </w:tc>
        <w:tc>
          <w:tcPr>
            <w:tcW w:w="5436" w:type="dxa"/>
          </w:tcPr>
          <w:p w:rsidR="00C70337" w:rsidRDefault="0033619C" w:rsidP="00DE0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Board </w:t>
            </w:r>
            <w:r w:rsidR="00377CD1">
              <w:rPr>
                <w:rFonts w:ascii="Arial" w:hAnsi="Arial" w:cs="Arial"/>
                <w:sz w:val="16"/>
                <w:szCs w:val="16"/>
              </w:rPr>
              <w:t>members of HAANN this year 2015</w:t>
            </w:r>
          </w:p>
          <w:p w:rsidR="0033619C" w:rsidRDefault="00776A55" w:rsidP="00DE0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President – </w:t>
            </w:r>
            <w:r w:rsidR="006A35A2">
              <w:rPr>
                <w:rFonts w:ascii="Arial" w:hAnsi="Arial" w:cs="Arial"/>
                <w:sz w:val="16"/>
                <w:szCs w:val="16"/>
              </w:rPr>
              <w:t>Marilyn Babich</w:t>
            </w:r>
          </w:p>
          <w:p w:rsidR="0033619C" w:rsidRDefault="00776A55" w:rsidP="00DE0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President Elect – </w:t>
            </w:r>
            <w:r w:rsidR="006A35A2">
              <w:rPr>
                <w:rFonts w:ascii="Arial" w:hAnsi="Arial" w:cs="Arial"/>
                <w:sz w:val="16"/>
                <w:szCs w:val="16"/>
              </w:rPr>
              <w:t>Anne Keithly</w:t>
            </w:r>
          </w:p>
          <w:p w:rsidR="0033619C" w:rsidRDefault="0033619C" w:rsidP="00DE0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Treasurer – </w:t>
            </w:r>
            <w:r w:rsidR="006A35A2">
              <w:rPr>
                <w:rFonts w:ascii="Arial" w:hAnsi="Arial" w:cs="Arial"/>
                <w:sz w:val="16"/>
                <w:szCs w:val="16"/>
              </w:rPr>
              <w:t>Gail Werkman</w:t>
            </w:r>
          </w:p>
          <w:p w:rsidR="0033619C" w:rsidRPr="0033619C" w:rsidRDefault="00776A55" w:rsidP="006A35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Secretary – </w:t>
            </w:r>
            <w:r w:rsidR="006A35A2">
              <w:rPr>
                <w:rFonts w:ascii="Arial" w:hAnsi="Arial" w:cs="Arial"/>
                <w:sz w:val="16"/>
                <w:szCs w:val="16"/>
              </w:rPr>
              <w:t>Lauren Yager</w:t>
            </w:r>
          </w:p>
        </w:tc>
        <w:tc>
          <w:tcPr>
            <w:tcW w:w="3672" w:type="dxa"/>
          </w:tcPr>
          <w:p w:rsidR="00C70337" w:rsidRPr="0033619C" w:rsidRDefault="0033619C" w:rsidP="00DE0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Please contact any of these members for questions or concerns</w:t>
            </w:r>
          </w:p>
        </w:tc>
      </w:tr>
      <w:tr w:rsidR="00C70337">
        <w:tc>
          <w:tcPr>
            <w:tcW w:w="1908" w:type="dxa"/>
          </w:tcPr>
          <w:p w:rsidR="00C70337" w:rsidRPr="0033619C" w:rsidRDefault="0033619C" w:rsidP="00DE0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Vendor Support</w:t>
            </w:r>
          </w:p>
        </w:tc>
        <w:tc>
          <w:tcPr>
            <w:tcW w:w="5436" w:type="dxa"/>
          </w:tcPr>
          <w:p w:rsidR="0033619C" w:rsidRDefault="0033619C" w:rsidP="00DE0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Vendor support for business meeting</w:t>
            </w:r>
            <w:r w:rsidR="00A07C64"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spellStart"/>
            <w:r w:rsidR="00E93FAF">
              <w:rPr>
                <w:rFonts w:ascii="Arial" w:hAnsi="Arial" w:cs="Arial"/>
                <w:sz w:val="16"/>
                <w:szCs w:val="16"/>
              </w:rPr>
              <w:t>NeoMed</w:t>
            </w:r>
            <w:proofErr w:type="spellEnd"/>
            <w:r w:rsidR="00E93FAF">
              <w:rPr>
                <w:rFonts w:ascii="Arial" w:hAnsi="Arial" w:cs="Arial"/>
                <w:sz w:val="16"/>
                <w:szCs w:val="16"/>
              </w:rPr>
              <w:t>, Jana Unger, MS, RD, LD</w:t>
            </w:r>
          </w:p>
          <w:p w:rsidR="0033619C" w:rsidRPr="0033619C" w:rsidRDefault="0033619C" w:rsidP="00A07C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776A5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672" w:type="dxa"/>
          </w:tcPr>
          <w:p w:rsidR="00C70337" w:rsidRDefault="00C70337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0337">
        <w:tc>
          <w:tcPr>
            <w:tcW w:w="1908" w:type="dxa"/>
          </w:tcPr>
          <w:p w:rsidR="00C70337" w:rsidRPr="00E53FA7" w:rsidRDefault="00E53FA7" w:rsidP="00DE0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Speaker</w:t>
            </w:r>
          </w:p>
        </w:tc>
        <w:tc>
          <w:tcPr>
            <w:tcW w:w="5436" w:type="dxa"/>
          </w:tcPr>
          <w:p w:rsidR="00E93FAF" w:rsidRDefault="00175804" w:rsidP="00E93F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Speaker/Lecture- </w:t>
            </w:r>
            <w:r w:rsidR="00E93FAF">
              <w:rPr>
                <w:rFonts w:ascii="Arial" w:hAnsi="Arial" w:cs="Arial"/>
                <w:sz w:val="16"/>
                <w:szCs w:val="16"/>
              </w:rPr>
              <w:t xml:space="preserve">Gail </w:t>
            </w:r>
            <w:proofErr w:type="spellStart"/>
            <w:r w:rsidR="00E93FAF">
              <w:rPr>
                <w:rFonts w:ascii="Arial" w:hAnsi="Arial" w:cs="Arial"/>
                <w:sz w:val="16"/>
                <w:szCs w:val="16"/>
              </w:rPr>
              <w:t>Werkman</w:t>
            </w:r>
            <w:proofErr w:type="spellEnd"/>
            <w:r w:rsidR="00E93FAF">
              <w:rPr>
                <w:rFonts w:ascii="Arial" w:hAnsi="Arial" w:cs="Arial"/>
                <w:sz w:val="16"/>
                <w:szCs w:val="16"/>
              </w:rPr>
              <w:t xml:space="preserve">, MSN, RNC, CNS-NEO and Christina </w:t>
            </w:r>
            <w:proofErr w:type="spellStart"/>
            <w:r w:rsidR="00E93FAF">
              <w:rPr>
                <w:rFonts w:ascii="Arial" w:hAnsi="Arial" w:cs="Arial"/>
                <w:sz w:val="16"/>
                <w:szCs w:val="16"/>
              </w:rPr>
              <w:t>Rezek</w:t>
            </w:r>
            <w:proofErr w:type="spellEnd"/>
            <w:r w:rsidR="00E93FAF">
              <w:rPr>
                <w:rFonts w:ascii="Arial" w:hAnsi="Arial" w:cs="Arial"/>
                <w:sz w:val="16"/>
                <w:szCs w:val="16"/>
              </w:rPr>
              <w:t>, RNC-NIC</w:t>
            </w:r>
          </w:p>
          <w:p w:rsidR="00C70337" w:rsidRPr="00E53FA7" w:rsidRDefault="00E93FAF" w:rsidP="00E93F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“Journey to Reducing Central Line Associated Blood Stream Infections”</w:t>
            </w:r>
          </w:p>
        </w:tc>
        <w:tc>
          <w:tcPr>
            <w:tcW w:w="3672" w:type="dxa"/>
          </w:tcPr>
          <w:p w:rsidR="00C70337" w:rsidRDefault="00A951E6" w:rsidP="005961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76A55" w:rsidRPr="00A951E6" w:rsidRDefault="00776A55" w:rsidP="005961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337">
        <w:tc>
          <w:tcPr>
            <w:tcW w:w="1908" w:type="dxa"/>
          </w:tcPr>
          <w:p w:rsidR="00C70337" w:rsidRPr="00A951E6" w:rsidRDefault="00C70337" w:rsidP="00DE01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36" w:type="dxa"/>
          </w:tcPr>
          <w:p w:rsidR="00C70337" w:rsidRPr="004F6DBD" w:rsidRDefault="00C70337" w:rsidP="004F6D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2" w:type="dxa"/>
          </w:tcPr>
          <w:p w:rsidR="00C70337" w:rsidRDefault="00C70337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0337">
        <w:tc>
          <w:tcPr>
            <w:tcW w:w="1908" w:type="dxa"/>
          </w:tcPr>
          <w:p w:rsidR="00C70337" w:rsidRPr="00D843CC" w:rsidRDefault="00D843CC" w:rsidP="00A102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Business Meeting</w:t>
            </w:r>
            <w:r w:rsidR="006A35A2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A102B4">
              <w:rPr>
                <w:rFonts w:ascii="Arial" w:hAnsi="Arial" w:cs="Arial"/>
                <w:sz w:val="16"/>
                <w:szCs w:val="16"/>
              </w:rPr>
              <w:t>6:05 PM</w:t>
            </w:r>
          </w:p>
        </w:tc>
        <w:tc>
          <w:tcPr>
            <w:tcW w:w="5436" w:type="dxa"/>
          </w:tcPr>
          <w:p w:rsidR="00175804" w:rsidRPr="00175804" w:rsidRDefault="00175804" w:rsidP="0017580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1758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102B4" w:rsidRPr="00175804">
              <w:rPr>
                <w:rFonts w:ascii="Arial" w:hAnsi="Arial" w:cs="Arial"/>
                <w:sz w:val="16"/>
                <w:szCs w:val="16"/>
              </w:rPr>
              <w:t xml:space="preserve">Review </w:t>
            </w:r>
            <w:r w:rsidR="00377CD1">
              <w:rPr>
                <w:rFonts w:ascii="Arial" w:hAnsi="Arial" w:cs="Arial"/>
                <w:sz w:val="16"/>
                <w:szCs w:val="16"/>
              </w:rPr>
              <w:t>January</w:t>
            </w:r>
            <w:r w:rsidR="00497620">
              <w:rPr>
                <w:rFonts w:ascii="Arial" w:hAnsi="Arial" w:cs="Arial"/>
                <w:sz w:val="16"/>
                <w:szCs w:val="16"/>
              </w:rPr>
              <w:t xml:space="preserve"> 2015</w:t>
            </w:r>
            <w:r w:rsidR="00A102B4" w:rsidRPr="00175804">
              <w:rPr>
                <w:rFonts w:ascii="Arial" w:hAnsi="Arial" w:cs="Arial"/>
                <w:sz w:val="16"/>
                <w:szCs w:val="16"/>
              </w:rPr>
              <w:t xml:space="preserve"> Minutes for Corrections- </w:t>
            </w:r>
            <w:r w:rsidR="00A102B4" w:rsidRPr="00175804">
              <w:rPr>
                <w:rFonts w:ascii="Arial" w:hAnsi="Arial" w:cs="Arial"/>
                <w:sz w:val="16"/>
                <w:szCs w:val="16"/>
              </w:rPr>
              <w:br/>
            </w:r>
            <w:r w:rsidRPr="001758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77CD1">
              <w:rPr>
                <w:rFonts w:ascii="Arial" w:hAnsi="Arial" w:cs="Arial"/>
                <w:sz w:val="16"/>
                <w:szCs w:val="16"/>
              </w:rPr>
              <w:t>Motion to Approve</w:t>
            </w:r>
          </w:p>
          <w:p w:rsidR="00A102B4" w:rsidRPr="00175804" w:rsidRDefault="00A102B4" w:rsidP="00175804">
            <w:pPr>
              <w:rPr>
                <w:rFonts w:ascii="Arial" w:hAnsi="Arial" w:cs="Arial"/>
                <w:sz w:val="16"/>
                <w:szCs w:val="16"/>
              </w:rPr>
            </w:pPr>
          </w:p>
          <w:p w:rsidR="008414B3" w:rsidRDefault="00175804" w:rsidP="0017580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Treasurer</w:t>
            </w:r>
          </w:p>
          <w:p w:rsidR="00901ECF" w:rsidRDefault="00901ECF" w:rsidP="00175804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="0023444F">
              <w:rPr>
                <w:rFonts w:ascii="Arial" w:hAnsi="Arial" w:cs="Arial"/>
                <w:sz w:val="16"/>
                <w:szCs w:val="16"/>
              </w:rPr>
              <w:t xml:space="preserve">reasurer’s report – Gail </w:t>
            </w:r>
            <w:proofErr w:type="spellStart"/>
            <w:r w:rsidR="0023444F">
              <w:rPr>
                <w:rFonts w:ascii="Arial" w:hAnsi="Arial" w:cs="Arial"/>
                <w:sz w:val="16"/>
                <w:szCs w:val="16"/>
              </w:rPr>
              <w:t>Werkman</w:t>
            </w:r>
            <w:proofErr w:type="spellEnd"/>
            <w:r w:rsidR="00497620">
              <w:rPr>
                <w:rFonts w:ascii="Arial" w:hAnsi="Arial" w:cs="Arial"/>
                <w:sz w:val="16"/>
                <w:szCs w:val="16"/>
              </w:rPr>
              <w:t xml:space="preserve">, Eric </w:t>
            </w:r>
            <w:proofErr w:type="spellStart"/>
            <w:r w:rsidR="00497620">
              <w:rPr>
                <w:rFonts w:ascii="Arial" w:hAnsi="Arial" w:cs="Arial"/>
                <w:sz w:val="16"/>
                <w:szCs w:val="16"/>
              </w:rPr>
              <w:t>Eborde</w:t>
            </w:r>
            <w:proofErr w:type="spellEnd"/>
          </w:p>
          <w:p w:rsidR="00A102B4" w:rsidRDefault="00776A55" w:rsidP="00175804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Balance:</w:t>
            </w:r>
            <w:r w:rsidR="006A35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102B4">
              <w:rPr>
                <w:rFonts w:ascii="Arial" w:hAnsi="Arial" w:cs="Arial"/>
                <w:sz w:val="16"/>
                <w:szCs w:val="16"/>
              </w:rPr>
              <w:t xml:space="preserve">$ </w:t>
            </w:r>
            <w:r w:rsidR="00497620">
              <w:rPr>
                <w:rFonts w:ascii="Arial" w:hAnsi="Arial" w:cs="Arial"/>
                <w:sz w:val="16"/>
                <w:szCs w:val="16"/>
              </w:rPr>
              <w:t>About 12,000</w:t>
            </w:r>
          </w:p>
          <w:p w:rsidR="00901ECF" w:rsidRDefault="00901ECF" w:rsidP="00901ECF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:rsidR="00A102B4" w:rsidRDefault="00CA4B38" w:rsidP="0017580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Community Service – </w:t>
            </w:r>
            <w:proofErr w:type="spellStart"/>
            <w:r w:rsidR="00175804">
              <w:rPr>
                <w:rFonts w:ascii="Arial" w:hAnsi="Arial" w:cs="Arial"/>
                <w:sz w:val="16"/>
                <w:szCs w:val="16"/>
              </w:rPr>
              <w:t>Omayma</w:t>
            </w:r>
            <w:proofErr w:type="spellEnd"/>
            <w:r w:rsidR="00A102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A102B4">
              <w:rPr>
                <w:rFonts w:ascii="Arial" w:hAnsi="Arial" w:cs="Arial"/>
                <w:sz w:val="16"/>
                <w:szCs w:val="16"/>
              </w:rPr>
              <w:t>Abou-Hossa</w:t>
            </w:r>
            <w:proofErr w:type="spellEnd"/>
          </w:p>
          <w:p w:rsidR="00A102B4" w:rsidRPr="00175804" w:rsidRDefault="00377CD1" w:rsidP="00175804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March: Mother’s Day Items- Hair products, personal hygiene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products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,etc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.. </w:t>
            </w:r>
          </w:p>
          <w:p w:rsidR="00901ECF" w:rsidRPr="00A102B4" w:rsidRDefault="00377CD1" w:rsidP="00175804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May- Baby Items- diapers, wipes, clothes, blankets</w:t>
            </w:r>
          </w:p>
          <w:p w:rsidR="004F6DBD" w:rsidRPr="00175804" w:rsidRDefault="004F6DBD" w:rsidP="00175804">
            <w:pPr>
              <w:rPr>
                <w:rFonts w:ascii="Arial" w:hAnsi="Arial" w:cs="Arial"/>
                <w:sz w:val="16"/>
                <w:szCs w:val="16"/>
              </w:rPr>
            </w:pPr>
          </w:p>
          <w:p w:rsidR="008414B3" w:rsidRDefault="00237D48" w:rsidP="0017580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Old Business</w:t>
            </w:r>
            <w:r w:rsidR="006A35A2">
              <w:rPr>
                <w:rFonts w:ascii="Arial" w:hAnsi="Arial" w:cs="Arial"/>
                <w:sz w:val="16"/>
                <w:szCs w:val="16"/>
              </w:rPr>
              <w:t>:</w:t>
            </w:r>
            <w:r w:rsidR="008414B3">
              <w:rPr>
                <w:rFonts w:ascii="Arial" w:hAnsi="Arial" w:cs="Arial"/>
                <w:sz w:val="16"/>
                <w:szCs w:val="16"/>
              </w:rPr>
              <w:t xml:space="preserve"> Anne </w:t>
            </w:r>
            <w:proofErr w:type="spellStart"/>
            <w:r w:rsidR="008414B3">
              <w:rPr>
                <w:rFonts w:ascii="Arial" w:hAnsi="Arial" w:cs="Arial"/>
                <w:sz w:val="16"/>
                <w:szCs w:val="16"/>
              </w:rPr>
              <w:t>Keithly</w:t>
            </w:r>
            <w:proofErr w:type="spellEnd"/>
          </w:p>
          <w:p w:rsidR="00377CD1" w:rsidRDefault="008414B3" w:rsidP="00175804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NANN </w:t>
            </w:r>
            <w:r w:rsidR="00237D48">
              <w:rPr>
                <w:rFonts w:ascii="Arial" w:hAnsi="Arial" w:cs="Arial"/>
                <w:sz w:val="16"/>
                <w:szCs w:val="16"/>
              </w:rPr>
              <w:t xml:space="preserve">Conference </w:t>
            </w:r>
            <w:r w:rsidR="00377CD1">
              <w:rPr>
                <w:rFonts w:ascii="Arial" w:hAnsi="Arial" w:cs="Arial"/>
                <w:sz w:val="16"/>
                <w:szCs w:val="16"/>
              </w:rPr>
              <w:t>Scholarships</w:t>
            </w:r>
          </w:p>
          <w:p w:rsidR="00377CD1" w:rsidRDefault="00377CD1" w:rsidP="00377CD1">
            <w:pPr>
              <w:pStyle w:val="ListParagraph"/>
              <w:numPr>
                <w:ilvl w:val="2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Application due by the beginning of May meeting</w:t>
            </w:r>
          </w:p>
          <w:p w:rsidR="00237D48" w:rsidRDefault="00377CD1" w:rsidP="00377CD1">
            <w:pPr>
              <w:pStyle w:val="ListParagraph"/>
              <w:numPr>
                <w:ilvl w:val="2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Drawing at end of May meeting</w:t>
            </w:r>
          </w:p>
          <w:p w:rsidR="008414B3" w:rsidRPr="00175804" w:rsidRDefault="008414B3" w:rsidP="00237D48">
            <w:pPr>
              <w:pStyle w:val="ListParagraph"/>
              <w:ind w:left="1440"/>
              <w:rPr>
                <w:rFonts w:ascii="Arial" w:hAnsi="Arial" w:cs="Arial"/>
                <w:sz w:val="16"/>
                <w:szCs w:val="16"/>
              </w:rPr>
            </w:pPr>
          </w:p>
          <w:p w:rsidR="00377CD1" w:rsidRDefault="00377CD1" w:rsidP="00175804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HAANN/NANN Membership Giveaway</w:t>
            </w:r>
          </w:p>
          <w:p w:rsidR="00377CD1" w:rsidRDefault="00377CD1" w:rsidP="00377CD1">
            <w:pPr>
              <w:pStyle w:val="ListParagraph"/>
              <w:ind w:left="1440"/>
              <w:rPr>
                <w:rFonts w:ascii="Arial" w:hAnsi="Arial" w:cs="Arial"/>
                <w:sz w:val="16"/>
                <w:szCs w:val="16"/>
              </w:rPr>
            </w:pPr>
          </w:p>
          <w:p w:rsidR="00377CD1" w:rsidRDefault="00377CD1" w:rsidP="00377CD1">
            <w:pPr>
              <w:pStyle w:val="ListParagraph"/>
              <w:numPr>
                <w:ilvl w:val="2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Every Meeting Attended in 2015 will give member</w:t>
            </w:r>
            <w:r w:rsidR="00E93FAF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 xml:space="preserve"> an extra chance to win.</w:t>
            </w:r>
          </w:p>
          <w:p w:rsidR="00377CD1" w:rsidRDefault="00377CD1" w:rsidP="00377CD1">
            <w:pPr>
              <w:pStyle w:val="ListParagraph"/>
              <w:ind w:left="1440"/>
              <w:rPr>
                <w:rFonts w:ascii="Arial" w:hAnsi="Arial" w:cs="Arial"/>
                <w:sz w:val="16"/>
                <w:szCs w:val="16"/>
              </w:rPr>
            </w:pPr>
          </w:p>
          <w:p w:rsidR="00237D48" w:rsidRDefault="00377CD1" w:rsidP="00175804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March of dimes Walk- Sunday April 26</w:t>
            </w:r>
            <w:r w:rsidRPr="00377CD1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  <w:szCs w:val="16"/>
              </w:rPr>
              <w:t>, University of Houston</w:t>
            </w:r>
          </w:p>
          <w:p w:rsidR="00377CD1" w:rsidRDefault="00377CD1" w:rsidP="00237D48">
            <w:pPr>
              <w:pStyle w:val="ListParagraph"/>
              <w:ind w:left="1440"/>
              <w:rPr>
                <w:rFonts w:ascii="Arial" w:hAnsi="Arial" w:cs="Arial"/>
                <w:sz w:val="16"/>
                <w:szCs w:val="16"/>
              </w:rPr>
            </w:pPr>
          </w:p>
          <w:p w:rsidR="0023444F" w:rsidRPr="00175804" w:rsidRDefault="0023444F" w:rsidP="00175804">
            <w:pPr>
              <w:rPr>
                <w:rFonts w:ascii="Arial" w:hAnsi="Arial" w:cs="Arial"/>
                <w:sz w:val="16"/>
                <w:szCs w:val="16"/>
              </w:rPr>
            </w:pPr>
          </w:p>
          <w:p w:rsidR="0023444F" w:rsidRDefault="00237D48" w:rsidP="0017580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New Business</w:t>
            </w:r>
          </w:p>
          <w:p w:rsidR="00237D48" w:rsidRDefault="00237D48" w:rsidP="00237D48">
            <w:pPr>
              <w:pStyle w:val="ListParagraph"/>
              <w:ind w:left="1440"/>
              <w:rPr>
                <w:rFonts w:ascii="Arial" w:hAnsi="Arial" w:cs="Arial"/>
                <w:sz w:val="16"/>
                <w:szCs w:val="16"/>
              </w:rPr>
            </w:pPr>
          </w:p>
          <w:p w:rsidR="00237D48" w:rsidRDefault="00237D48" w:rsidP="00175804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2016 Officer Openings:</w:t>
            </w:r>
          </w:p>
          <w:p w:rsidR="00237D48" w:rsidRDefault="00237D48" w:rsidP="00237D48">
            <w:pPr>
              <w:pStyle w:val="ListParagraph"/>
              <w:numPr>
                <w:ilvl w:val="2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Secretary: 2 year term</w:t>
            </w:r>
          </w:p>
          <w:p w:rsidR="00237D48" w:rsidRDefault="00237D48" w:rsidP="00237D48">
            <w:pPr>
              <w:pStyle w:val="ListParagraph"/>
              <w:numPr>
                <w:ilvl w:val="2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President Elect- 2 year term, including 2</w:t>
            </w:r>
            <w:r w:rsidRPr="00237D48">
              <w:rPr>
                <w:rFonts w:ascii="Arial" w:hAnsi="Arial" w:cs="Arial"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 w:cs="Arial"/>
                <w:sz w:val="16"/>
                <w:szCs w:val="16"/>
              </w:rPr>
              <w:t xml:space="preserve"> year as President</w:t>
            </w:r>
          </w:p>
          <w:p w:rsidR="00237D48" w:rsidRPr="00237D48" w:rsidRDefault="00237D48" w:rsidP="00237D48">
            <w:pPr>
              <w:pStyle w:val="ListParagraph"/>
              <w:ind w:left="2340"/>
              <w:rPr>
                <w:rFonts w:ascii="Arial" w:hAnsi="Arial" w:cs="Arial"/>
                <w:sz w:val="16"/>
                <w:szCs w:val="16"/>
              </w:rPr>
            </w:pPr>
          </w:p>
          <w:p w:rsidR="00237D48" w:rsidRDefault="00237D48" w:rsidP="00237D4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Education Announcements</w:t>
            </w:r>
          </w:p>
          <w:p w:rsidR="00E93FAF" w:rsidRPr="00E93FAF" w:rsidRDefault="00237D48" w:rsidP="00E93FAF">
            <w:pPr>
              <w:pStyle w:val="ListParagraph"/>
              <w:numPr>
                <w:ilvl w:val="2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NANN Conference Dallas, TX – October 22-25</w:t>
            </w:r>
          </w:p>
          <w:p w:rsidR="00E93FAF" w:rsidRPr="00E93FAF" w:rsidRDefault="00E93FAF" w:rsidP="00E93FAF">
            <w:pPr>
              <w:pStyle w:val="ListParagraph"/>
              <w:numPr>
                <w:ilvl w:val="2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E93FAF">
              <w:rPr>
                <w:rFonts w:ascii="Arial" w:hAnsi="Arial" w:cs="Arial"/>
                <w:sz w:val="16"/>
                <w:szCs w:val="16"/>
              </w:rPr>
              <w:t>Beach Babies- Moody Gardens, Galveston April 16-17</w:t>
            </w:r>
            <w:r w:rsidRPr="00E93FAF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</w:p>
          <w:p w:rsidR="006A35A2" w:rsidRPr="00E93FAF" w:rsidRDefault="00E93FAF" w:rsidP="00E93FAF">
            <w:pPr>
              <w:pStyle w:val="ListParagraph"/>
              <w:numPr>
                <w:ilvl w:val="2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HAANN Spectrum Conference- April 10</w:t>
            </w:r>
            <w:r w:rsidRPr="00E93FAF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  <w:szCs w:val="16"/>
              </w:rPr>
              <w:t>!</w:t>
            </w:r>
          </w:p>
          <w:p w:rsidR="00426890" w:rsidRDefault="00426890" w:rsidP="006A35A2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:rsidR="00901ECF" w:rsidRPr="0023444F" w:rsidRDefault="00901ECF" w:rsidP="0023444F">
            <w:pPr>
              <w:pStyle w:val="ListParagraph"/>
            </w:pPr>
          </w:p>
          <w:p w:rsidR="00881D60" w:rsidRPr="00A102B4" w:rsidRDefault="00583E9A" w:rsidP="00175804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  <w:r w:rsidRPr="00A102B4">
              <w:rPr>
                <w:rFonts w:ascii="Arial" w:hAnsi="Arial" w:cs="Arial"/>
                <w:sz w:val="16"/>
                <w:szCs w:val="16"/>
              </w:rPr>
              <w:t xml:space="preserve">Next HAANN </w:t>
            </w:r>
            <w:r w:rsidR="00237D48">
              <w:rPr>
                <w:rFonts w:ascii="Arial" w:hAnsi="Arial" w:cs="Arial"/>
                <w:sz w:val="16"/>
                <w:szCs w:val="16"/>
              </w:rPr>
              <w:t xml:space="preserve">Meeting </w:t>
            </w:r>
            <w:r w:rsidR="00E93FAF">
              <w:rPr>
                <w:rFonts w:ascii="Arial" w:hAnsi="Arial" w:cs="Arial"/>
                <w:sz w:val="16"/>
                <w:szCs w:val="16"/>
              </w:rPr>
              <w:t xml:space="preserve">May 27, </w:t>
            </w:r>
            <w:r w:rsidR="00237D48">
              <w:rPr>
                <w:rFonts w:ascii="Arial" w:hAnsi="Arial" w:cs="Arial"/>
                <w:sz w:val="16"/>
                <w:szCs w:val="16"/>
              </w:rPr>
              <w:t>2015</w:t>
            </w:r>
            <w:r w:rsidR="006A35A2" w:rsidRPr="00A102B4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881D60" w:rsidRPr="00901ECF" w:rsidRDefault="00881D60" w:rsidP="00881D60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:rsidR="00D843CC" w:rsidRPr="00776A55" w:rsidRDefault="00D843CC" w:rsidP="00776A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2" w:type="dxa"/>
          </w:tcPr>
          <w:p w:rsidR="006A35A2" w:rsidRDefault="006A35A2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</w:t>
            </w:r>
            <w:r w:rsidR="00175804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</w:t>
            </w:r>
          </w:p>
          <w:p w:rsidR="006A35A2" w:rsidRDefault="0023444F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Motion to approve </w:t>
            </w:r>
            <w:r w:rsidR="00377CD1">
              <w:rPr>
                <w:rFonts w:ascii="Arial" w:hAnsi="Arial" w:cs="Arial"/>
                <w:b/>
                <w:sz w:val="16"/>
                <w:szCs w:val="16"/>
              </w:rPr>
              <w:t>January</w:t>
            </w:r>
            <w:r w:rsidR="00237D48">
              <w:rPr>
                <w:rFonts w:ascii="Arial" w:hAnsi="Arial" w:cs="Arial"/>
                <w:b/>
                <w:sz w:val="16"/>
                <w:szCs w:val="16"/>
              </w:rPr>
              <w:t xml:space="preserve"> 2015</w:t>
            </w:r>
            <w:r w:rsidR="00A102B4">
              <w:rPr>
                <w:rFonts w:ascii="Arial" w:hAnsi="Arial" w:cs="Arial"/>
                <w:b/>
                <w:sz w:val="16"/>
                <w:szCs w:val="16"/>
              </w:rPr>
              <w:t xml:space="preserve"> Meeting Minutes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 w:rsidR="00377CD1">
              <w:rPr>
                <w:rFonts w:ascii="Arial" w:hAnsi="Arial" w:cs="Arial"/>
                <w:b/>
                <w:sz w:val="16"/>
                <w:szCs w:val="16"/>
              </w:rPr>
              <w:t>Approved</w:t>
            </w:r>
          </w:p>
          <w:p w:rsidR="006A35A2" w:rsidRDefault="006A35A2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A35A2" w:rsidRDefault="006A35A2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A35A2" w:rsidRDefault="006A35A2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A35A2" w:rsidRDefault="006A35A2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A35A2" w:rsidRDefault="006A35A2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A35A2" w:rsidRDefault="006A35A2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A35A2" w:rsidRDefault="006A35A2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A35A2" w:rsidRDefault="006A35A2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A35A2" w:rsidRDefault="006A35A2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A35A2" w:rsidRDefault="006A35A2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A35A2" w:rsidRDefault="006A35A2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A35A2" w:rsidRDefault="006A35A2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70337" w:rsidRDefault="00C70337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C495D">
        <w:tc>
          <w:tcPr>
            <w:tcW w:w="1908" w:type="dxa"/>
          </w:tcPr>
          <w:p w:rsidR="007C495D" w:rsidRPr="00881D60" w:rsidRDefault="00881D60" w:rsidP="00DE0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Meeting Adjourned</w:t>
            </w:r>
          </w:p>
        </w:tc>
        <w:tc>
          <w:tcPr>
            <w:tcW w:w="5436" w:type="dxa"/>
          </w:tcPr>
          <w:p w:rsidR="007C495D" w:rsidRPr="00881D60" w:rsidRDefault="00881D60" w:rsidP="00237D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Meeting </w:t>
            </w:r>
            <w:r w:rsidR="00776A55">
              <w:rPr>
                <w:rFonts w:ascii="Arial" w:hAnsi="Arial" w:cs="Arial"/>
                <w:sz w:val="16"/>
                <w:szCs w:val="16"/>
              </w:rPr>
              <w:t xml:space="preserve">adjourned by </w:t>
            </w:r>
            <w:r w:rsidR="00E93FAF">
              <w:rPr>
                <w:rFonts w:ascii="Arial" w:hAnsi="Arial" w:cs="Arial"/>
                <w:sz w:val="16"/>
                <w:szCs w:val="16"/>
              </w:rPr>
              <w:t xml:space="preserve">Anne </w:t>
            </w:r>
            <w:proofErr w:type="spellStart"/>
            <w:r w:rsidR="00E93FAF">
              <w:rPr>
                <w:rFonts w:ascii="Arial" w:hAnsi="Arial" w:cs="Arial"/>
                <w:sz w:val="16"/>
                <w:szCs w:val="16"/>
              </w:rPr>
              <w:t>Keithly</w:t>
            </w:r>
            <w:proofErr w:type="spellEnd"/>
            <w:r w:rsidR="00E93FA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672" w:type="dxa"/>
          </w:tcPr>
          <w:p w:rsidR="007C495D" w:rsidRDefault="007C495D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60538">
        <w:tc>
          <w:tcPr>
            <w:tcW w:w="1908" w:type="dxa"/>
          </w:tcPr>
          <w:p w:rsidR="00960538" w:rsidRDefault="00960538" w:rsidP="00DE01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36" w:type="dxa"/>
          </w:tcPr>
          <w:p w:rsidR="00960538" w:rsidRDefault="00960538" w:rsidP="00237D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</w:t>
            </w:r>
            <w:r w:rsidR="00776A55">
              <w:rPr>
                <w:rFonts w:ascii="Arial" w:hAnsi="Arial" w:cs="Arial"/>
                <w:sz w:val="16"/>
                <w:szCs w:val="16"/>
              </w:rPr>
              <w:t xml:space="preserve">nutes submitted by </w:t>
            </w:r>
            <w:r w:rsidR="006A35A2">
              <w:rPr>
                <w:rFonts w:ascii="Arial" w:hAnsi="Arial" w:cs="Arial"/>
                <w:sz w:val="16"/>
                <w:szCs w:val="16"/>
              </w:rPr>
              <w:t xml:space="preserve">Lauren </w:t>
            </w:r>
            <w:proofErr w:type="spellStart"/>
            <w:r w:rsidR="006A35A2">
              <w:rPr>
                <w:rFonts w:ascii="Arial" w:hAnsi="Arial" w:cs="Arial"/>
                <w:sz w:val="16"/>
                <w:szCs w:val="16"/>
              </w:rPr>
              <w:t>Yager</w:t>
            </w:r>
            <w:proofErr w:type="spellEnd"/>
          </w:p>
        </w:tc>
        <w:tc>
          <w:tcPr>
            <w:tcW w:w="3672" w:type="dxa"/>
          </w:tcPr>
          <w:p w:rsidR="00960538" w:rsidRDefault="00960538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D66D91" w:rsidRPr="007007CF" w:rsidRDefault="00D66D91" w:rsidP="00DE01E4">
      <w:pPr>
        <w:spacing w:line="240" w:lineRule="auto"/>
        <w:rPr>
          <w:rFonts w:ascii="Arial" w:hAnsi="Arial" w:cs="Arial"/>
          <w:b/>
          <w:sz w:val="16"/>
          <w:szCs w:val="16"/>
        </w:rPr>
      </w:pPr>
    </w:p>
    <w:sectPr w:rsidR="00D66D91" w:rsidRPr="007007CF" w:rsidSect="00E07150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05D97"/>
    <w:multiLevelType w:val="hybridMultilevel"/>
    <w:tmpl w:val="F9445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FDCAAC8">
      <w:numFmt w:val="bullet"/>
      <w:lvlText w:val="-"/>
      <w:lvlJc w:val="left"/>
      <w:pPr>
        <w:ind w:left="2340" w:hanging="360"/>
      </w:pPr>
      <w:rPr>
        <w:rFonts w:ascii="Arial" w:eastAsiaTheme="minorHAnsi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708A3"/>
    <w:multiLevelType w:val="hybridMultilevel"/>
    <w:tmpl w:val="01D80A38"/>
    <w:lvl w:ilvl="0" w:tplc="18664D52">
      <w:start w:val="1"/>
      <w:numFmt w:val="bullet"/>
      <w:lvlText w:val=""/>
      <w:lvlJc w:val="left"/>
      <w:pPr>
        <w:ind w:left="1584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7F75E3D"/>
    <w:multiLevelType w:val="hybridMultilevel"/>
    <w:tmpl w:val="14BE1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C6E16"/>
    <w:multiLevelType w:val="hybridMultilevel"/>
    <w:tmpl w:val="52D41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61150"/>
    <w:multiLevelType w:val="hybridMultilevel"/>
    <w:tmpl w:val="DA360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A36789"/>
    <w:multiLevelType w:val="hybridMultilevel"/>
    <w:tmpl w:val="902ED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9256D2"/>
    <w:multiLevelType w:val="hybridMultilevel"/>
    <w:tmpl w:val="641E4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compat/>
  <w:rsids>
    <w:rsidRoot w:val="00E07150"/>
    <w:rsid w:val="0005181E"/>
    <w:rsid w:val="00175804"/>
    <w:rsid w:val="001D4C2C"/>
    <w:rsid w:val="001F38DD"/>
    <w:rsid w:val="0023444F"/>
    <w:rsid w:val="00237D48"/>
    <w:rsid w:val="00292C27"/>
    <w:rsid w:val="0033619C"/>
    <w:rsid w:val="00377CD1"/>
    <w:rsid w:val="00393552"/>
    <w:rsid w:val="00415F59"/>
    <w:rsid w:val="00426890"/>
    <w:rsid w:val="00497620"/>
    <w:rsid w:val="004F6DBD"/>
    <w:rsid w:val="00501343"/>
    <w:rsid w:val="005837F3"/>
    <w:rsid w:val="00583E9A"/>
    <w:rsid w:val="00596186"/>
    <w:rsid w:val="00662963"/>
    <w:rsid w:val="006A35A2"/>
    <w:rsid w:val="006F573A"/>
    <w:rsid w:val="007007CF"/>
    <w:rsid w:val="0070570E"/>
    <w:rsid w:val="00776A55"/>
    <w:rsid w:val="007C495D"/>
    <w:rsid w:val="00802661"/>
    <w:rsid w:val="008414B3"/>
    <w:rsid w:val="00881D60"/>
    <w:rsid w:val="00882087"/>
    <w:rsid w:val="008F0C90"/>
    <w:rsid w:val="00901ECF"/>
    <w:rsid w:val="00960538"/>
    <w:rsid w:val="009805DA"/>
    <w:rsid w:val="00986E6A"/>
    <w:rsid w:val="009B12F8"/>
    <w:rsid w:val="00A07C64"/>
    <w:rsid w:val="00A07CE1"/>
    <w:rsid w:val="00A102B4"/>
    <w:rsid w:val="00A951E6"/>
    <w:rsid w:val="00AC2984"/>
    <w:rsid w:val="00B9191F"/>
    <w:rsid w:val="00BA7096"/>
    <w:rsid w:val="00C605E8"/>
    <w:rsid w:val="00C70337"/>
    <w:rsid w:val="00C851B0"/>
    <w:rsid w:val="00CA4B38"/>
    <w:rsid w:val="00CF41BE"/>
    <w:rsid w:val="00D66D91"/>
    <w:rsid w:val="00D843CC"/>
    <w:rsid w:val="00DB47CD"/>
    <w:rsid w:val="00DE01E4"/>
    <w:rsid w:val="00DE315F"/>
    <w:rsid w:val="00E07150"/>
    <w:rsid w:val="00E53FA7"/>
    <w:rsid w:val="00E93FAF"/>
    <w:rsid w:val="00EF7186"/>
    <w:rsid w:val="00FA12D4"/>
    <w:rsid w:val="00FA3BD0"/>
  </w:rsids>
  <m:mathPr>
    <m:mathFont m:val="MS Goth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5E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700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3BD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A35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3B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352</Words>
  <Characters>2007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Garcia, Maria D</dc:creator>
  <cp:lastModifiedBy>Michael and Lauren Yager</cp:lastModifiedBy>
  <cp:revision>3</cp:revision>
  <dcterms:created xsi:type="dcterms:W3CDTF">2015-08-26T18:02:00Z</dcterms:created>
  <dcterms:modified xsi:type="dcterms:W3CDTF">2015-08-26T19:00:00Z</dcterms:modified>
</cp:coreProperties>
</file>