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A13A" w14:textId="5E53E9D9"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8045A2">
        <w:rPr>
          <w:rFonts w:ascii="Arial" w:hAnsi="Arial" w:cs="Arial"/>
          <w:b/>
          <w:sz w:val="16"/>
          <w:szCs w:val="16"/>
        </w:rPr>
        <w:t>January 25, 2018</w:t>
      </w:r>
      <w:r w:rsidR="001E33E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14:paraId="266F27FB" w14:textId="77777777"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14:paraId="42155C11" w14:textId="3132C7D6" w:rsidR="001C617A" w:rsidRPr="0023444F" w:rsidRDefault="00214CB8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LeeAnn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Badum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r w:rsidR="000E3BFD">
        <w:rPr>
          <w:rFonts w:ascii="Arial" w:hAnsi="Arial" w:cs="Arial"/>
          <w:b/>
          <w:sz w:val="16"/>
          <w:szCs w:val="16"/>
        </w:rPr>
        <w:t xml:space="preserve">Molly Bai, </w:t>
      </w:r>
      <w:r w:rsidR="0084002B">
        <w:rPr>
          <w:rFonts w:ascii="Arial" w:hAnsi="Arial" w:cs="Arial"/>
          <w:b/>
          <w:sz w:val="16"/>
          <w:szCs w:val="16"/>
        </w:rPr>
        <w:t xml:space="preserve"> Isa </w:t>
      </w:r>
      <w:proofErr w:type="spellStart"/>
      <w:r w:rsidR="0084002B">
        <w:rPr>
          <w:rFonts w:ascii="Arial" w:hAnsi="Arial" w:cs="Arial"/>
          <w:b/>
          <w:sz w:val="16"/>
          <w:szCs w:val="16"/>
        </w:rPr>
        <w:t>Baruah</w:t>
      </w:r>
      <w:proofErr w:type="spellEnd"/>
      <w:r w:rsidR="0084002B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 xml:space="preserve">Pamela Burns, Anita Clift, </w:t>
      </w:r>
      <w:r w:rsidR="0084002B">
        <w:rPr>
          <w:rFonts w:ascii="Arial" w:hAnsi="Arial" w:cs="Arial"/>
          <w:b/>
          <w:sz w:val="16"/>
          <w:szCs w:val="16"/>
        </w:rPr>
        <w:t xml:space="preserve">Eric </w:t>
      </w:r>
      <w:proofErr w:type="spellStart"/>
      <w:r w:rsidR="0084002B">
        <w:rPr>
          <w:rFonts w:ascii="Arial" w:hAnsi="Arial" w:cs="Arial"/>
          <w:b/>
          <w:sz w:val="16"/>
          <w:szCs w:val="16"/>
        </w:rPr>
        <w:t>Eborde</w:t>
      </w:r>
      <w:proofErr w:type="spellEnd"/>
      <w:r w:rsidR="0084002B">
        <w:rPr>
          <w:rFonts w:ascii="Arial" w:hAnsi="Arial" w:cs="Arial"/>
          <w:b/>
          <w:sz w:val="16"/>
          <w:szCs w:val="16"/>
        </w:rPr>
        <w:t>, Monica Figueroa,</w:t>
      </w:r>
      <w:r w:rsidR="00A07CE1">
        <w:rPr>
          <w:rFonts w:ascii="Arial" w:hAnsi="Arial" w:cs="Arial"/>
          <w:b/>
          <w:sz w:val="16"/>
          <w:szCs w:val="16"/>
        </w:rPr>
        <w:t xml:space="preserve"> </w:t>
      </w:r>
      <w:r w:rsidR="000E3BFD">
        <w:rPr>
          <w:rFonts w:ascii="Arial" w:hAnsi="Arial" w:cs="Arial"/>
          <w:b/>
          <w:sz w:val="16"/>
          <w:szCs w:val="16"/>
        </w:rPr>
        <w:t xml:space="preserve">Elizabeth Gutierrez, </w:t>
      </w:r>
      <w:r>
        <w:rPr>
          <w:rFonts w:ascii="Arial" w:hAnsi="Arial" w:cs="Arial"/>
          <w:b/>
          <w:sz w:val="16"/>
          <w:szCs w:val="16"/>
        </w:rPr>
        <w:t xml:space="preserve">Kate Hogue, </w:t>
      </w:r>
      <w:proofErr w:type="spellStart"/>
      <w:r w:rsidR="000E3BFD">
        <w:rPr>
          <w:rFonts w:ascii="Arial" w:hAnsi="Arial" w:cs="Arial"/>
          <w:b/>
          <w:sz w:val="16"/>
          <w:szCs w:val="16"/>
        </w:rPr>
        <w:t>Swapna</w:t>
      </w:r>
      <w:proofErr w:type="spellEnd"/>
      <w:r w:rsidR="000E3BFD">
        <w:rPr>
          <w:rFonts w:ascii="Arial" w:hAnsi="Arial" w:cs="Arial"/>
          <w:b/>
          <w:sz w:val="16"/>
          <w:szCs w:val="16"/>
        </w:rPr>
        <w:t xml:space="preserve"> Jacob, </w:t>
      </w:r>
      <w:r w:rsidR="0084002B">
        <w:rPr>
          <w:rFonts w:ascii="Arial" w:hAnsi="Arial" w:cs="Arial"/>
          <w:b/>
          <w:sz w:val="16"/>
          <w:szCs w:val="16"/>
        </w:rPr>
        <w:t xml:space="preserve">Morgan Lebsack, Rachel Leva, </w:t>
      </w:r>
      <w:r>
        <w:rPr>
          <w:rFonts w:ascii="Arial" w:hAnsi="Arial" w:cs="Arial"/>
          <w:b/>
          <w:sz w:val="16"/>
          <w:szCs w:val="16"/>
        </w:rPr>
        <w:t>Dawn M</w:t>
      </w:r>
      <w:r w:rsidR="00017A5E">
        <w:rPr>
          <w:rFonts w:ascii="Arial" w:hAnsi="Arial" w:cs="Arial"/>
          <w:b/>
          <w:sz w:val="16"/>
          <w:szCs w:val="16"/>
        </w:rPr>
        <w:t>cHenry, Allison Needham, Adeline</w:t>
      </w:r>
      <w:r>
        <w:rPr>
          <w:rFonts w:ascii="Arial" w:hAnsi="Arial" w:cs="Arial"/>
          <w:b/>
          <w:sz w:val="16"/>
          <w:szCs w:val="16"/>
        </w:rPr>
        <w:t xml:space="preserve"> Stephen, Heidi Thompson</w:t>
      </w:r>
      <w:r w:rsidR="005A7410">
        <w:rPr>
          <w:rFonts w:ascii="Arial" w:hAnsi="Arial" w:cs="Arial"/>
          <w:b/>
          <w:sz w:val="16"/>
          <w:szCs w:val="16"/>
        </w:rPr>
        <w:t>, Ying Yu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 w14:paraId="034695C4" w14:textId="77777777">
        <w:tc>
          <w:tcPr>
            <w:tcW w:w="1908" w:type="dxa"/>
          </w:tcPr>
          <w:p w14:paraId="0EFCE50F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14:paraId="16EC170A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14:paraId="7A3CA303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 w14:paraId="11A42A98" w14:textId="77777777">
        <w:tc>
          <w:tcPr>
            <w:tcW w:w="11016" w:type="dxa"/>
            <w:gridSpan w:val="3"/>
          </w:tcPr>
          <w:p w14:paraId="45EC346E" w14:textId="77777777"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5C26068" w14:textId="77777777">
        <w:tc>
          <w:tcPr>
            <w:tcW w:w="1908" w:type="dxa"/>
          </w:tcPr>
          <w:p w14:paraId="6202D066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14:paraId="2101C853" w14:textId="11BBC0CE" w:rsidR="00C70337" w:rsidRPr="00C70337" w:rsidRDefault="00C70337" w:rsidP="00804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563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8045A2">
              <w:rPr>
                <w:rFonts w:ascii="Arial" w:hAnsi="Arial" w:cs="Arial"/>
                <w:sz w:val="16"/>
                <w:szCs w:val="16"/>
              </w:rPr>
              <w:t>5:05pm</w:t>
            </w:r>
          </w:p>
        </w:tc>
        <w:tc>
          <w:tcPr>
            <w:tcW w:w="3672" w:type="dxa"/>
          </w:tcPr>
          <w:p w14:paraId="5C6EE7E0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261E253B" w14:textId="77777777">
        <w:tc>
          <w:tcPr>
            <w:tcW w:w="1908" w:type="dxa"/>
          </w:tcPr>
          <w:p w14:paraId="2CF93C11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14:paraId="70821A2F" w14:textId="0D7DE428" w:rsidR="00C70337" w:rsidRDefault="008045A2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="00752E8E">
              <w:rPr>
                <w:rFonts w:ascii="Arial" w:hAnsi="Arial" w:cs="Arial"/>
                <w:sz w:val="16"/>
                <w:szCs w:val="16"/>
              </w:rPr>
              <w:t>HAANN Board Members:</w:t>
            </w:r>
          </w:p>
          <w:p w14:paraId="4A337E40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347F3CC9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E33E4">
              <w:rPr>
                <w:rFonts w:ascii="Arial" w:hAnsi="Arial" w:cs="Arial"/>
                <w:sz w:val="16"/>
                <w:szCs w:val="16"/>
              </w:rPr>
              <w:t>Allison Needham</w:t>
            </w:r>
          </w:p>
          <w:p w14:paraId="104BB534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B90CFC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4373389F" w14:textId="77777777"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135F5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36501676" w14:textId="77777777" w:rsidR="003850F8" w:rsidRDefault="001E33E4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Chair – Heidi Thompson</w:t>
            </w:r>
          </w:p>
          <w:p w14:paraId="397A7985" w14:textId="5D97DF14" w:rsidR="0033619C" w:rsidRPr="0033619C" w:rsidRDefault="003850F8" w:rsidP="00804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</w:t>
            </w:r>
            <w:r w:rsidR="008045A2">
              <w:rPr>
                <w:rFonts w:ascii="Arial" w:hAnsi="Arial" w:cs="Arial"/>
                <w:sz w:val="16"/>
                <w:szCs w:val="16"/>
              </w:rPr>
              <w:t xml:space="preserve">Annie </w:t>
            </w:r>
            <w:proofErr w:type="spellStart"/>
            <w:r w:rsidR="008045A2"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</w:p>
        </w:tc>
        <w:tc>
          <w:tcPr>
            <w:tcW w:w="3672" w:type="dxa"/>
          </w:tcPr>
          <w:p w14:paraId="2A94B630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 w14:paraId="0B917C8D" w14:textId="77777777" w:rsidTr="003135F5">
        <w:trPr>
          <w:trHeight w:val="413"/>
        </w:trPr>
        <w:tc>
          <w:tcPr>
            <w:tcW w:w="1908" w:type="dxa"/>
          </w:tcPr>
          <w:p w14:paraId="6D872172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14:paraId="741B0A85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>do</w:t>
            </w:r>
            <w:r w:rsidR="001E33E4">
              <w:rPr>
                <w:rFonts w:ascii="Arial" w:hAnsi="Arial" w:cs="Arial"/>
                <w:sz w:val="16"/>
                <w:szCs w:val="16"/>
              </w:rPr>
              <w:t xml:space="preserve">r support for business meeting: </w:t>
            </w:r>
            <w:r w:rsidR="003135F5">
              <w:rPr>
                <w:rFonts w:ascii="Arial" w:hAnsi="Arial" w:cs="Arial"/>
                <w:sz w:val="16"/>
                <w:szCs w:val="16"/>
              </w:rPr>
              <w:t xml:space="preserve">Abbott Nutrition- Lisa </w:t>
            </w:r>
            <w:proofErr w:type="spellStart"/>
            <w:r w:rsidR="003135F5">
              <w:rPr>
                <w:rFonts w:ascii="Arial" w:hAnsi="Arial" w:cs="Arial"/>
                <w:sz w:val="16"/>
                <w:szCs w:val="16"/>
              </w:rPr>
              <w:t>Heth</w:t>
            </w:r>
            <w:proofErr w:type="spellEnd"/>
          </w:p>
          <w:p w14:paraId="4C6F971D" w14:textId="77777777"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14:paraId="700504AE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3954F842" w14:textId="77777777">
        <w:tc>
          <w:tcPr>
            <w:tcW w:w="1908" w:type="dxa"/>
          </w:tcPr>
          <w:p w14:paraId="6763F214" w14:textId="77777777"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14:paraId="004AE6B3" w14:textId="4AE930DC" w:rsidR="001E33E4" w:rsidRPr="00E53FA7" w:rsidRDefault="00175804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proofErr w:type="spellStart"/>
            <w:r w:rsidR="008045A2">
              <w:rPr>
                <w:rFonts w:ascii="Arial" w:hAnsi="Arial" w:cs="Arial"/>
                <w:sz w:val="16"/>
                <w:szCs w:val="16"/>
              </w:rPr>
              <w:t>Lindsy</w:t>
            </w:r>
            <w:proofErr w:type="spellEnd"/>
            <w:r w:rsidR="008045A2">
              <w:rPr>
                <w:rFonts w:ascii="Arial" w:hAnsi="Arial" w:cs="Arial"/>
                <w:sz w:val="16"/>
                <w:szCs w:val="16"/>
              </w:rPr>
              <w:t xml:space="preserve"> Nicklaus MSN, BA, RN, CNL “The Journey to Designation”</w:t>
            </w:r>
          </w:p>
          <w:p w14:paraId="5481170D" w14:textId="77777777" w:rsidR="00B90CFC" w:rsidRPr="00E53FA7" w:rsidRDefault="00B90CFC" w:rsidP="00B9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75E2623" w14:textId="77777777"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EA01D3" w14:textId="77777777"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560EF7FB" w14:textId="77777777">
        <w:trPr>
          <w:trHeight w:val="89"/>
        </w:trPr>
        <w:tc>
          <w:tcPr>
            <w:tcW w:w="1908" w:type="dxa"/>
          </w:tcPr>
          <w:p w14:paraId="0BC4D884" w14:textId="77777777"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19B2FFF2" w14:textId="77777777"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3119F0A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0369A53" w14:textId="77777777" w:rsidTr="00CB5E9E">
        <w:trPr>
          <w:trHeight w:val="7523"/>
        </w:trPr>
        <w:tc>
          <w:tcPr>
            <w:tcW w:w="1908" w:type="dxa"/>
          </w:tcPr>
          <w:p w14:paraId="174C3E9E" w14:textId="77777777"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135F5">
              <w:rPr>
                <w:rFonts w:ascii="Arial" w:hAnsi="Arial" w:cs="Arial"/>
                <w:sz w:val="16"/>
                <w:szCs w:val="16"/>
              </w:rPr>
              <w:t>6</w:t>
            </w:r>
            <w:r w:rsidR="00A102B4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5436" w:type="dxa"/>
          </w:tcPr>
          <w:p w14:paraId="630AE320" w14:textId="77777777"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14:paraId="33B83784" w14:textId="77777777"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D368437" w14:textId="77777777" w:rsidR="003850F8" w:rsidRPr="00730CD2" w:rsidRDefault="003850F8" w:rsidP="00730C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Secretary- </w:t>
            </w:r>
            <w:r w:rsidR="003135F5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6F7B13D6" w14:textId="77777777" w:rsidR="003135F5" w:rsidRDefault="003135F5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14:paraId="5FB4DB1F" w14:textId="77777777"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72122" w14:textId="33F389EA"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  <w:r w:rsidR="00017A5E">
              <w:rPr>
                <w:rFonts w:ascii="Arial" w:hAnsi="Arial" w:cs="Arial"/>
                <w:sz w:val="16"/>
                <w:szCs w:val="16"/>
              </w:rPr>
              <w:t xml:space="preserve">- Eric </w:t>
            </w:r>
            <w:proofErr w:type="spellStart"/>
            <w:r w:rsidR="00017A5E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1BCEEC45" w14:textId="77777777"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reasurer’s report – Eric </w:t>
            </w:r>
            <w:proofErr w:type="spellStart"/>
            <w:r w:rsidR="003850F8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6C4AE184" w14:textId="00E43A2B"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A21481">
              <w:rPr>
                <w:rFonts w:ascii="Arial" w:hAnsi="Arial" w:cs="Arial"/>
                <w:sz w:val="16"/>
                <w:szCs w:val="16"/>
              </w:rPr>
              <w:t>11,539.90</w:t>
            </w:r>
          </w:p>
          <w:p w14:paraId="0FBA659D" w14:textId="77777777"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7021383" w14:textId="2D00E472" w:rsidR="008045A2" w:rsidRPr="008045A2" w:rsidRDefault="008045A2" w:rsidP="008045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Update</w:t>
            </w:r>
          </w:p>
          <w:p w14:paraId="2B93C295" w14:textId="648BFA00" w:rsidR="008045A2" w:rsidRDefault="008045A2" w:rsidP="008045A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community service board member is Annie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</w:p>
          <w:p w14:paraId="0012CAD1" w14:textId="77777777" w:rsidR="008045A2" w:rsidRPr="008045A2" w:rsidRDefault="008045A2" w:rsidP="008045A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C4A4E28" w14:textId="77777777" w:rsidR="008414B3" w:rsidRPr="001A4BFA" w:rsidRDefault="0097486C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 Business-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69A51617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HAANN Spectrum Conference Update: Heidi Thompson </w:t>
            </w:r>
          </w:p>
          <w:p w14:paraId="7D4D6E15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Recruitment/Retention- Rachel Leva</w:t>
            </w:r>
          </w:p>
          <w:p w14:paraId="1E8513E4" w14:textId="41FC3AF1" w:rsidR="00AF3C78" w:rsidRDefault="00A21481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Officers- Rachel</w:t>
            </w:r>
          </w:p>
          <w:p w14:paraId="7258D9D5" w14:textId="77777777"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9AF92" w14:textId="77777777"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1BE283BD" w14:textId="107C5576" w:rsidR="00AF3C78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website </w:t>
            </w:r>
            <w:hyperlink r:id="rId5" w:history="1">
              <w:r w:rsidRPr="00800E4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https://houstonareanicunurses.weebly.com/</w:t>
              </w:r>
            </w:hyperlink>
          </w:p>
          <w:p w14:paraId="4CDA57DD" w14:textId="2CC02955" w:rsidR="00730CD2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Chapter needs assessment</w:t>
            </w:r>
          </w:p>
          <w:p w14:paraId="62FE59D9" w14:textId="77777777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 contest</w:t>
            </w:r>
          </w:p>
          <w:p w14:paraId="52C9CDF8" w14:textId="34E21522" w:rsidR="00A21481" w:rsidRDefault="00A21481" w:rsidP="00A21481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Winner determined @ March meeting</w:t>
            </w:r>
          </w:p>
          <w:p w14:paraId="60517CA3" w14:textId="31275767" w:rsidR="00A21481" w:rsidRP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 Ideas for 2018</w:t>
            </w:r>
          </w:p>
          <w:p w14:paraId="6F69A4E1" w14:textId="77777777"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745A6" w14:textId="77777777"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14:paraId="14E5182B" w14:textId="4D50CA42" w:rsidR="00426890" w:rsidRDefault="00A21481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Kaleidoscope 2018 February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26-27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2018, Stafford Centre</w:t>
            </w:r>
          </w:p>
          <w:p w14:paraId="2F6C1687" w14:textId="1D934FF4" w:rsidR="00A21481" w:rsidRDefault="00A21481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Gravens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High Risk Newborn Conference Feb 28-March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 Clearwater Beach, Florida</w:t>
            </w:r>
          </w:p>
          <w:p w14:paraId="4D0A8A87" w14:textId="3ACE003F" w:rsidR="00A21481" w:rsidRDefault="00A21481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of the Surgical Neonate: One Stitch at a Time March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22-23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2018, CHOP</w:t>
            </w:r>
          </w:p>
          <w:p w14:paraId="1D1F0D93" w14:textId="087A7C4C" w:rsidR="00A21481" w:rsidRPr="00955C4C" w:rsidRDefault="00A21481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34</w:t>
            </w:r>
            <w:r w:rsidRPr="00A214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Annual Conference Anaheim Hilton, Anaheim Convention Center October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17-20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  <w:p w14:paraId="33DCEAA9" w14:textId="77777777"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D232259" w14:textId="192F14ED" w:rsidR="00CB5E9E" w:rsidRPr="00A21481" w:rsidRDefault="002C11E8" w:rsidP="00A214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21481">
              <w:rPr>
                <w:rFonts w:ascii="Arial" w:hAnsi="Arial" w:cs="Arial"/>
                <w:sz w:val="16"/>
                <w:szCs w:val="16"/>
              </w:rPr>
              <w:t>Door prize winner</w:t>
            </w:r>
            <w:r w:rsidR="00A21481" w:rsidRPr="00A21481">
              <w:rPr>
                <w:rFonts w:ascii="Arial" w:hAnsi="Arial" w:cs="Arial"/>
                <w:sz w:val="16"/>
                <w:szCs w:val="16"/>
              </w:rPr>
              <w:t>s:</w:t>
            </w:r>
          </w:p>
          <w:p w14:paraId="7692F4CD" w14:textId="77777777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Monica Figueroa</w:t>
            </w:r>
          </w:p>
          <w:p w14:paraId="191A8D74" w14:textId="77777777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Dawn McHenry</w:t>
            </w:r>
          </w:p>
          <w:p w14:paraId="70106A55" w14:textId="77777777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1FC976AA" w14:textId="77777777" w:rsidR="00A21481" w:rsidRDefault="00A21481" w:rsidP="00A2148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7073583" w14:textId="77777777" w:rsidR="00A21481" w:rsidRDefault="00A21481" w:rsidP="00A214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Kaleidoscope Winners:</w:t>
            </w:r>
          </w:p>
          <w:p w14:paraId="0EDA223D" w14:textId="77777777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 Hogue</w:t>
            </w:r>
          </w:p>
          <w:p w14:paraId="133EE4F8" w14:textId="52E1D278" w:rsid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Molly Bai</w:t>
            </w:r>
          </w:p>
          <w:p w14:paraId="3C5431DE" w14:textId="1D08DDC1" w:rsidR="00A21481" w:rsidRP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LeeAnn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Badum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1481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A21481">
              <w:rPr>
                <w:rFonts w:ascii="Arial" w:hAnsi="Arial" w:cs="Arial"/>
                <w:b/>
                <w:bCs/>
                <w:sz w:val="16"/>
                <w:szCs w:val="16"/>
              </w:rPr>
              <w:t>Back-up**</w:t>
            </w:r>
          </w:p>
          <w:p w14:paraId="782FF014" w14:textId="621A2D98" w:rsidR="00A21481" w:rsidRPr="00A21481" w:rsidRDefault="00A21481" w:rsidP="00A214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21481">
              <w:rPr>
                <w:rFonts w:ascii="Arial" w:hAnsi="Arial" w:cs="Arial"/>
                <w:bCs/>
                <w:sz w:val="16"/>
                <w:szCs w:val="16"/>
              </w:rPr>
              <w:t>Monica Figueroa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**Back-up**</w:t>
            </w:r>
          </w:p>
          <w:p w14:paraId="07E978B7" w14:textId="77777777" w:rsidR="00D843CC" w:rsidRPr="007D2872" w:rsidRDefault="00D843CC" w:rsidP="00CB5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22C8C9CB" w14:textId="4FBD26EE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  <w:p w14:paraId="0BF224E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7E4F3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1CBA4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DE4A89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E62A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93C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50D19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4219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98FD3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F4FC5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4024C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A8ED41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2DA09" w14:textId="77777777"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37C2F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00D03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0022E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0939A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B3C36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19F1C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1D78E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7290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D74C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555C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86D3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29A1E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F4125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16E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1D24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8C3F56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6AEC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B7DF5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2BD0EF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FB2BC1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A62A1" w14:textId="77777777" w:rsidR="0097486C" w:rsidRPr="000E2E48" w:rsidRDefault="0097486C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 w14:paraId="095480CD" w14:textId="77777777">
        <w:tc>
          <w:tcPr>
            <w:tcW w:w="1908" w:type="dxa"/>
          </w:tcPr>
          <w:p w14:paraId="69CB21D7" w14:textId="6EE2A7D4"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14:paraId="30DE1E15" w14:textId="77777777" w:rsidR="007C495D" w:rsidRPr="00881D60" w:rsidRDefault="00881D60" w:rsidP="00182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CB5E9E">
              <w:rPr>
                <w:rFonts w:ascii="Arial" w:hAnsi="Arial" w:cs="Arial"/>
                <w:sz w:val="16"/>
                <w:szCs w:val="16"/>
              </w:rPr>
              <w:t>Rachel Leva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proofErr w:type="gramStart"/>
            <w:r w:rsidR="00182C5C">
              <w:rPr>
                <w:rFonts w:ascii="Arial" w:hAnsi="Arial" w:cs="Arial"/>
                <w:sz w:val="16"/>
                <w:szCs w:val="16"/>
              </w:rPr>
              <w:t>6:!</w:t>
            </w:r>
            <w:proofErr w:type="gramEnd"/>
            <w:r w:rsidR="00182C5C">
              <w:rPr>
                <w:rFonts w:ascii="Arial" w:hAnsi="Arial" w:cs="Arial"/>
                <w:sz w:val="16"/>
                <w:szCs w:val="16"/>
              </w:rPr>
              <w:t>5pm</w:t>
            </w:r>
          </w:p>
        </w:tc>
        <w:tc>
          <w:tcPr>
            <w:tcW w:w="3672" w:type="dxa"/>
          </w:tcPr>
          <w:p w14:paraId="5434D176" w14:textId="77777777"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 w14:paraId="17C0BD15" w14:textId="77777777" w:rsidTr="00182C5C">
        <w:trPr>
          <w:trHeight w:val="143"/>
        </w:trPr>
        <w:tc>
          <w:tcPr>
            <w:tcW w:w="1908" w:type="dxa"/>
          </w:tcPr>
          <w:p w14:paraId="09DDDF4A" w14:textId="77777777"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1FCBD0CF" w14:textId="77777777" w:rsidR="00960538" w:rsidRDefault="00960538" w:rsidP="00182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82C5C">
              <w:rPr>
                <w:rFonts w:ascii="Arial" w:hAnsi="Arial" w:cs="Arial"/>
                <w:sz w:val="16"/>
                <w:szCs w:val="16"/>
              </w:rPr>
              <w:t>Morgan Lebsack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 BSN, RN</w:t>
            </w:r>
            <w:r w:rsidR="00182C5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72" w:type="dxa"/>
          </w:tcPr>
          <w:p w14:paraId="69164E24" w14:textId="77777777"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2287B9" w14:textId="77777777"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50"/>
    <w:rsid w:val="00017A5E"/>
    <w:rsid w:val="0005181E"/>
    <w:rsid w:val="000A45D9"/>
    <w:rsid w:val="000E2E48"/>
    <w:rsid w:val="000E3BFD"/>
    <w:rsid w:val="00166547"/>
    <w:rsid w:val="00175804"/>
    <w:rsid w:val="00182C5C"/>
    <w:rsid w:val="001A4BFA"/>
    <w:rsid w:val="001C617A"/>
    <w:rsid w:val="001D4B43"/>
    <w:rsid w:val="001D4C2C"/>
    <w:rsid w:val="001E33E4"/>
    <w:rsid w:val="00214CB8"/>
    <w:rsid w:val="0023444F"/>
    <w:rsid w:val="002C11E8"/>
    <w:rsid w:val="003135F5"/>
    <w:rsid w:val="0033619C"/>
    <w:rsid w:val="003850F8"/>
    <w:rsid w:val="00393552"/>
    <w:rsid w:val="003D2E36"/>
    <w:rsid w:val="00426890"/>
    <w:rsid w:val="004B5C43"/>
    <w:rsid w:val="004F6DBD"/>
    <w:rsid w:val="00501343"/>
    <w:rsid w:val="005837F3"/>
    <w:rsid w:val="00583E9A"/>
    <w:rsid w:val="00596186"/>
    <w:rsid w:val="005A7410"/>
    <w:rsid w:val="005E2B66"/>
    <w:rsid w:val="006477F9"/>
    <w:rsid w:val="00662963"/>
    <w:rsid w:val="006A35A2"/>
    <w:rsid w:val="006F573A"/>
    <w:rsid w:val="007007CF"/>
    <w:rsid w:val="0070570E"/>
    <w:rsid w:val="00730CD2"/>
    <w:rsid w:val="00731B43"/>
    <w:rsid w:val="00752E8E"/>
    <w:rsid w:val="00776A55"/>
    <w:rsid w:val="007A0903"/>
    <w:rsid w:val="007C495D"/>
    <w:rsid w:val="007D2872"/>
    <w:rsid w:val="00802661"/>
    <w:rsid w:val="008045A2"/>
    <w:rsid w:val="0084002B"/>
    <w:rsid w:val="008414B3"/>
    <w:rsid w:val="00881D60"/>
    <w:rsid w:val="00892110"/>
    <w:rsid w:val="008F0C90"/>
    <w:rsid w:val="00901ECF"/>
    <w:rsid w:val="00955C4C"/>
    <w:rsid w:val="00960538"/>
    <w:rsid w:val="0097486C"/>
    <w:rsid w:val="009805DA"/>
    <w:rsid w:val="00986E6A"/>
    <w:rsid w:val="009A4435"/>
    <w:rsid w:val="009B12F8"/>
    <w:rsid w:val="009F11DE"/>
    <w:rsid w:val="00A07C64"/>
    <w:rsid w:val="00A07CE1"/>
    <w:rsid w:val="00A102B4"/>
    <w:rsid w:val="00A21481"/>
    <w:rsid w:val="00A951E6"/>
    <w:rsid w:val="00AC2984"/>
    <w:rsid w:val="00AF3C78"/>
    <w:rsid w:val="00B81422"/>
    <w:rsid w:val="00B90CFC"/>
    <w:rsid w:val="00BA7096"/>
    <w:rsid w:val="00C00011"/>
    <w:rsid w:val="00C16963"/>
    <w:rsid w:val="00C42832"/>
    <w:rsid w:val="00C605E8"/>
    <w:rsid w:val="00C70337"/>
    <w:rsid w:val="00C83BC6"/>
    <w:rsid w:val="00C851B0"/>
    <w:rsid w:val="00CA4B38"/>
    <w:rsid w:val="00CB5E9E"/>
    <w:rsid w:val="00CF41BE"/>
    <w:rsid w:val="00D16563"/>
    <w:rsid w:val="00D66D91"/>
    <w:rsid w:val="00D843CC"/>
    <w:rsid w:val="00DB47CD"/>
    <w:rsid w:val="00DE01E4"/>
    <w:rsid w:val="00DE315F"/>
    <w:rsid w:val="00E00484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5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ustonareanicunurs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Morgan Lebsack</cp:lastModifiedBy>
  <cp:revision>8</cp:revision>
  <dcterms:created xsi:type="dcterms:W3CDTF">2018-01-30T23:10:00Z</dcterms:created>
  <dcterms:modified xsi:type="dcterms:W3CDTF">2018-03-29T00:45:00Z</dcterms:modified>
</cp:coreProperties>
</file>