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DA13A" w14:textId="61C52236" w:rsidR="0005181E" w:rsidRDefault="00175804" w:rsidP="00E07150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HOUSTON AREA ASSOCIATION OF</w:t>
      </w:r>
      <w:r w:rsidR="00E07150">
        <w:rPr>
          <w:rFonts w:ascii="Arial" w:hAnsi="Arial" w:cs="Arial"/>
          <w:b/>
          <w:sz w:val="16"/>
          <w:szCs w:val="16"/>
        </w:rPr>
        <w:t xml:space="preserve"> NEONATAL N</w:t>
      </w:r>
      <w:r w:rsidR="00776A55">
        <w:rPr>
          <w:rFonts w:ascii="Arial" w:hAnsi="Arial" w:cs="Arial"/>
          <w:b/>
          <w:sz w:val="16"/>
          <w:szCs w:val="16"/>
        </w:rPr>
        <w:t xml:space="preserve">URSES – </w:t>
      </w:r>
      <w:r w:rsidR="007A347F">
        <w:rPr>
          <w:rFonts w:ascii="Arial" w:hAnsi="Arial" w:cs="Arial"/>
          <w:b/>
          <w:sz w:val="16"/>
          <w:szCs w:val="16"/>
        </w:rPr>
        <w:t>March 28</w:t>
      </w:r>
      <w:bookmarkStart w:id="0" w:name="_GoBack"/>
      <w:bookmarkEnd w:id="0"/>
      <w:r w:rsidR="008045A2">
        <w:rPr>
          <w:rFonts w:ascii="Arial" w:hAnsi="Arial" w:cs="Arial"/>
          <w:b/>
          <w:sz w:val="16"/>
          <w:szCs w:val="16"/>
        </w:rPr>
        <w:t>, 2018</w:t>
      </w:r>
      <w:r w:rsidR="001E33E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Minutes</w:t>
      </w:r>
      <w:r w:rsidR="00776A55">
        <w:rPr>
          <w:rFonts w:ascii="Arial" w:hAnsi="Arial" w:cs="Arial"/>
          <w:b/>
          <w:sz w:val="16"/>
          <w:szCs w:val="16"/>
        </w:rPr>
        <w:t xml:space="preserve"> </w:t>
      </w:r>
    </w:p>
    <w:p w14:paraId="266F27FB" w14:textId="77777777" w:rsidR="00892110" w:rsidRDefault="00892110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ATTENDANCE: </w:t>
      </w:r>
    </w:p>
    <w:p w14:paraId="376DEBD4" w14:textId="12D6406D" w:rsidR="009B12F8" w:rsidRDefault="00214CB8" w:rsidP="00752E8E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LeeAnn Badum, </w:t>
      </w:r>
      <w:r w:rsidR="000E3BFD">
        <w:rPr>
          <w:rFonts w:ascii="Arial" w:hAnsi="Arial" w:cs="Arial"/>
          <w:b/>
          <w:sz w:val="16"/>
          <w:szCs w:val="16"/>
        </w:rPr>
        <w:t xml:space="preserve">Molly Bai, </w:t>
      </w:r>
      <w:r w:rsidR="0084002B">
        <w:rPr>
          <w:rFonts w:ascii="Arial" w:hAnsi="Arial" w:cs="Arial"/>
          <w:b/>
          <w:sz w:val="16"/>
          <w:szCs w:val="16"/>
        </w:rPr>
        <w:t xml:space="preserve"> </w:t>
      </w:r>
      <w:r w:rsidR="00D27BC2">
        <w:rPr>
          <w:rFonts w:ascii="Arial" w:hAnsi="Arial" w:cs="Arial"/>
          <w:b/>
          <w:sz w:val="16"/>
          <w:szCs w:val="16"/>
        </w:rPr>
        <w:t xml:space="preserve">Brittney Boudreaux, Tammy Christenson, Anita Clift, Clarissa Daly, </w:t>
      </w:r>
      <w:r w:rsidR="00D1744C">
        <w:rPr>
          <w:rFonts w:ascii="Arial" w:hAnsi="Arial" w:cs="Arial"/>
          <w:b/>
          <w:sz w:val="16"/>
          <w:szCs w:val="16"/>
        </w:rPr>
        <w:t xml:space="preserve">Eric </w:t>
      </w:r>
      <w:r w:rsidR="0084002B">
        <w:rPr>
          <w:rFonts w:ascii="Arial" w:hAnsi="Arial" w:cs="Arial"/>
          <w:b/>
          <w:sz w:val="16"/>
          <w:szCs w:val="16"/>
        </w:rPr>
        <w:t>Eborde, Monica Figueroa,</w:t>
      </w:r>
      <w:r w:rsidR="00A07CE1">
        <w:rPr>
          <w:rFonts w:ascii="Arial" w:hAnsi="Arial" w:cs="Arial"/>
          <w:b/>
          <w:sz w:val="16"/>
          <w:szCs w:val="16"/>
        </w:rPr>
        <w:t xml:space="preserve"> </w:t>
      </w:r>
      <w:r w:rsidR="000E3BFD">
        <w:rPr>
          <w:rFonts w:ascii="Arial" w:hAnsi="Arial" w:cs="Arial"/>
          <w:b/>
          <w:sz w:val="16"/>
          <w:szCs w:val="16"/>
        </w:rPr>
        <w:t xml:space="preserve">Elizabeth Gutierrez, Swapna Jacob, </w:t>
      </w:r>
      <w:r w:rsidR="0084002B">
        <w:rPr>
          <w:rFonts w:ascii="Arial" w:hAnsi="Arial" w:cs="Arial"/>
          <w:b/>
          <w:sz w:val="16"/>
          <w:szCs w:val="16"/>
        </w:rPr>
        <w:t xml:space="preserve">Morgan Lebsack, </w:t>
      </w:r>
      <w:r w:rsidR="00D27BC2">
        <w:rPr>
          <w:rFonts w:ascii="Arial" w:hAnsi="Arial" w:cs="Arial"/>
          <w:b/>
          <w:sz w:val="16"/>
          <w:szCs w:val="16"/>
        </w:rPr>
        <w:t xml:space="preserve">Heather Leidich, Arielle Lewis, </w:t>
      </w:r>
      <w:r w:rsidR="0084002B">
        <w:rPr>
          <w:rFonts w:ascii="Arial" w:hAnsi="Arial" w:cs="Arial"/>
          <w:b/>
          <w:sz w:val="16"/>
          <w:szCs w:val="16"/>
        </w:rPr>
        <w:t xml:space="preserve">Rachel Leva, </w:t>
      </w:r>
      <w:r w:rsidR="00D27BC2">
        <w:rPr>
          <w:rFonts w:ascii="Arial" w:hAnsi="Arial" w:cs="Arial"/>
          <w:b/>
          <w:sz w:val="16"/>
          <w:szCs w:val="16"/>
        </w:rPr>
        <w:t xml:space="preserve">Annie Marsella, Brenda Morales, </w:t>
      </w:r>
      <w:r w:rsidR="00A81F31">
        <w:rPr>
          <w:rFonts w:ascii="Arial" w:hAnsi="Arial" w:cs="Arial"/>
          <w:b/>
          <w:sz w:val="16"/>
          <w:szCs w:val="16"/>
        </w:rPr>
        <w:t>Allison Needham, Adeline</w:t>
      </w:r>
      <w:r>
        <w:rPr>
          <w:rFonts w:ascii="Arial" w:hAnsi="Arial" w:cs="Arial"/>
          <w:b/>
          <w:sz w:val="16"/>
          <w:szCs w:val="16"/>
        </w:rPr>
        <w:t xml:space="preserve"> Stephen, </w:t>
      </w:r>
      <w:r w:rsidR="00D27BC2">
        <w:rPr>
          <w:rFonts w:ascii="Arial" w:hAnsi="Arial" w:cs="Arial"/>
          <w:b/>
          <w:sz w:val="16"/>
          <w:szCs w:val="16"/>
        </w:rPr>
        <w:t xml:space="preserve">Bessie Trammell, </w:t>
      </w:r>
      <w:r>
        <w:rPr>
          <w:rFonts w:ascii="Arial" w:hAnsi="Arial" w:cs="Arial"/>
          <w:b/>
          <w:sz w:val="16"/>
          <w:szCs w:val="16"/>
        </w:rPr>
        <w:t>Heidi Thompson</w:t>
      </w:r>
      <w:r w:rsidR="00D27BC2">
        <w:rPr>
          <w:rFonts w:ascii="Arial" w:hAnsi="Arial" w:cs="Arial"/>
          <w:b/>
          <w:sz w:val="16"/>
          <w:szCs w:val="16"/>
        </w:rPr>
        <w:t xml:space="preserve">, Michelle White, Ying Yu, </w:t>
      </w:r>
      <w:r w:rsidR="00C4455B">
        <w:rPr>
          <w:rFonts w:ascii="Arial" w:hAnsi="Arial" w:cs="Arial"/>
          <w:b/>
          <w:sz w:val="16"/>
          <w:szCs w:val="16"/>
        </w:rPr>
        <w:t>Amy Zodin</w:t>
      </w:r>
    </w:p>
    <w:p w14:paraId="42155C11" w14:textId="41793F01" w:rsidR="001C617A" w:rsidRPr="0023444F" w:rsidRDefault="001C617A" w:rsidP="00752E8E">
      <w:pPr>
        <w:spacing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5373"/>
        <w:gridCol w:w="3552"/>
      </w:tblGrid>
      <w:tr w:rsidR="00C70337" w14:paraId="034695C4" w14:textId="77777777">
        <w:tc>
          <w:tcPr>
            <w:tcW w:w="1908" w:type="dxa"/>
          </w:tcPr>
          <w:p w14:paraId="0EFCE50F" w14:textId="77777777"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6" w:type="dxa"/>
          </w:tcPr>
          <w:p w14:paraId="16EC170A" w14:textId="77777777" w:rsidR="00C70337" w:rsidRDefault="00C70337" w:rsidP="00C70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DISCUSSION</w:t>
            </w:r>
          </w:p>
        </w:tc>
        <w:tc>
          <w:tcPr>
            <w:tcW w:w="3672" w:type="dxa"/>
          </w:tcPr>
          <w:p w14:paraId="7A3CA303" w14:textId="77777777" w:rsidR="00C70337" w:rsidRDefault="00C70337" w:rsidP="00C70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DECISION</w:t>
            </w:r>
          </w:p>
        </w:tc>
      </w:tr>
      <w:tr w:rsidR="00596186" w14:paraId="11A42A98" w14:textId="77777777">
        <w:tc>
          <w:tcPr>
            <w:tcW w:w="11016" w:type="dxa"/>
            <w:gridSpan w:val="3"/>
          </w:tcPr>
          <w:p w14:paraId="45EC346E" w14:textId="77777777" w:rsidR="00596186" w:rsidRDefault="00596186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 w14:paraId="25C26068" w14:textId="77777777">
        <w:tc>
          <w:tcPr>
            <w:tcW w:w="1908" w:type="dxa"/>
          </w:tcPr>
          <w:p w14:paraId="6202D066" w14:textId="77777777" w:rsidR="00C70337" w:rsidRPr="00C70337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 to Order</w:t>
            </w:r>
          </w:p>
        </w:tc>
        <w:tc>
          <w:tcPr>
            <w:tcW w:w="5436" w:type="dxa"/>
          </w:tcPr>
          <w:p w14:paraId="2101C853" w14:textId="11BBC0CE" w:rsidR="00C70337" w:rsidRPr="00C70337" w:rsidRDefault="00C70337" w:rsidP="00804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meeting was called to order by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33E4">
              <w:rPr>
                <w:rFonts w:ascii="Arial" w:hAnsi="Arial" w:cs="Arial"/>
                <w:sz w:val="16"/>
                <w:szCs w:val="16"/>
              </w:rPr>
              <w:t>Rachel Leva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6563">
              <w:rPr>
                <w:rFonts w:ascii="Arial" w:hAnsi="Arial" w:cs="Arial"/>
                <w:sz w:val="16"/>
                <w:szCs w:val="16"/>
              </w:rPr>
              <w:t xml:space="preserve">@ </w:t>
            </w:r>
            <w:r w:rsidR="008045A2">
              <w:rPr>
                <w:rFonts w:ascii="Arial" w:hAnsi="Arial" w:cs="Arial"/>
                <w:sz w:val="16"/>
                <w:szCs w:val="16"/>
              </w:rPr>
              <w:t>5:05pm</w:t>
            </w:r>
          </w:p>
        </w:tc>
        <w:tc>
          <w:tcPr>
            <w:tcW w:w="3672" w:type="dxa"/>
          </w:tcPr>
          <w:p w14:paraId="5C6EE7E0" w14:textId="77777777" w:rsidR="00C70337" w:rsidRPr="00C70337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37" w14:paraId="261E253B" w14:textId="77777777">
        <w:tc>
          <w:tcPr>
            <w:tcW w:w="1908" w:type="dxa"/>
          </w:tcPr>
          <w:p w14:paraId="2CF93C11" w14:textId="77777777"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Board Members</w:t>
            </w:r>
          </w:p>
        </w:tc>
        <w:tc>
          <w:tcPr>
            <w:tcW w:w="5436" w:type="dxa"/>
          </w:tcPr>
          <w:p w14:paraId="70821A2F" w14:textId="0D7DE428" w:rsidR="00C70337" w:rsidRDefault="008045A2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2018 </w:t>
            </w:r>
            <w:r w:rsidR="00752E8E">
              <w:rPr>
                <w:rFonts w:ascii="Arial" w:hAnsi="Arial" w:cs="Arial"/>
                <w:sz w:val="16"/>
                <w:szCs w:val="16"/>
              </w:rPr>
              <w:t>HAANN Board Members:</w:t>
            </w:r>
          </w:p>
          <w:p w14:paraId="4A337E40" w14:textId="77777777" w:rsidR="0033619C" w:rsidRDefault="00776A55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President – </w:t>
            </w:r>
            <w:r w:rsidR="001E33E4">
              <w:rPr>
                <w:rFonts w:ascii="Arial" w:hAnsi="Arial" w:cs="Arial"/>
                <w:sz w:val="16"/>
                <w:szCs w:val="16"/>
              </w:rPr>
              <w:t>Rachel Leva</w:t>
            </w:r>
          </w:p>
          <w:p w14:paraId="347F3CC9" w14:textId="77777777" w:rsidR="0033619C" w:rsidRDefault="00776A55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President Elect – </w:t>
            </w:r>
            <w:r w:rsidR="001E33E4">
              <w:rPr>
                <w:rFonts w:ascii="Arial" w:hAnsi="Arial" w:cs="Arial"/>
                <w:sz w:val="16"/>
                <w:szCs w:val="16"/>
              </w:rPr>
              <w:t>Allison Needham</w:t>
            </w:r>
          </w:p>
          <w:p w14:paraId="104BB534" w14:textId="77777777" w:rsid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Treasurer – </w:t>
            </w:r>
            <w:r w:rsidR="00B90CFC">
              <w:rPr>
                <w:rFonts w:ascii="Arial" w:hAnsi="Arial" w:cs="Arial"/>
                <w:sz w:val="16"/>
                <w:szCs w:val="16"/>
              </w:rPr>
              <w:t>Eric Eborde</w:t>
            </w:r>
          </w:p>
          <w:p w14:paraId="4373389F" w14:textId="77777777" w:rsidR="003850F8" w:rsidRDefault="00776A55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Secretary – </w:t>
            </w:r>
            <w:r w:rsidR="003135F5">
              <w:rPr>
                <w:rFonts w:ascii="Arial" w:hAnsi="Arial" w:cs="Arial"/>
                <w:sz w:val="16"/>
                <w:szCs w:val="16"/>
              </w:rPr>
              <w:t>Morgan Lebsack</w:t>
            </w:r>
          </w:p>
          <w:p w14:paraId="36501676" w14:textId="77777777" w:rsidR="003850F8" w:rsidRDefault="001E33E4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Conference Chair – Heidi Thompson</w:t>
            </w:r>
          </w:p>
          <w:p w14:paraId="397A7985" w14:textId="5D97DF14" w:rsidR="0033619C" w:rsidRPr="0033619C" w:rsidRDefault="003850F8" w:rsidP="00804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Community Service: </w:t>
            </w:r>
            <w:r w:rsidR="008045A2">
              <w:rPr>
                <w:rFonts w:ascii="Arial" w:hAnsi="Arial" w:cs="Arial"/>
                <w:sz w:val="16"/>
                <w:szCs w:val="16"/>
              </w:rPr>
              <w:t>Annie Marsella</w:t>
            </w:r>
          </w:p>
        </w:tc>
        <w:tc>
          <w:tcPr>
            <w:tcW w:w="3672" w:type="dxa"/>
          </w:tcPr>
          <w:p w14:paraId="2A94B630" w14:textId="77777777"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contact any of these members for questions or concerns</w:t>
            </w:r>
          </w:p>
        </w:tc>
      </w:tr>
      <w:tr w:rsidR="00C70337" w14:paraId="0B917C8D" w14:textId="77777777" w:rsidTr="003135F5">
        <w:trPr>
          <w:trHeight w:val="413"/>
        </w:trPr>
        <w:tc>
          <w:tcPr>
            <w:tcW w:w="1908" w:type="dxa"/>
          </w:tcPr>
          <w:p w14:paraId="6D872172" w14:textId="77777777"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Vendor Support</w:t>
            </w:r>
          </w:p>
        </w:tc>
        <w:tc>
          <w:tcPr>
            <w:tcW w:w="5436" w:type="dxa"/>
          </w:tcPr>
          <w:p w14:paraId="741B0A85" w14:textId="1C1EC39B" w:rsid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</w:t>
            </w:r>
            <w:r w:rsidR="003850F8">
              <w:rPr>
                <w:rFonts w:ascii="Arial" w:hAnsi="Arial" w:cs="Arial"/>
                <w:sz w:val="16"/>
                <w:szCs w:val="16"/>
              </w:rPr>
              <w:t>do</w:t>
            </w:r>
            <w:r w:rsidR="001E33E4">
              <w:rPr>
                <w:rFonts w:ascii="Arial" w:hAnsi="Arial" w:cs="Arial"/>
                <w:sz w:val="16"/>
                <w:szCs w:val="16"/>
              </w:rPr>
              <w:t xml:space="preserve">r support for business meeting: </w:t>
            </w:r>
            <w:r w:rsidR="00D10F9B">
              <w:rPr>
                <w:rFonts w:ascii="Arial" w:hAnsi="Arial" w:cs="Arial"/>
                <w:sz w:val="16"/>
                <w:szCs w:val="16"/>
              </w:rPr>
              <w:t>Neomed- Mathias Garcia</w:t>
            </w:r>
          </w:p>
          <w:p w14:paraId="4C6F971D" w14:textId="77777777" w:rsidR="0033619C" w:rsidRPr="0033619C" w:rsidRDefault="0033619C" w:rsidP="00A07C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72" w:type="dxa"/>
          </w:tcPr>
          <w:p w14:paraId="700504AE" w14:textId="77777777"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 w14:paraId="3954F842" w14:textId="77777777">
        <w:tc>
          <w:tcPr>
            <w:tcW w:w="1908" w:type="dxa"/>
          </w:tcPr>
          <w:p w14:paraId="6763F214" w14:textId="77777777" w:rsidR="00C70337" w:rsidRPr="00E53FA7" w:rsidRDefault="00E53FA7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Speaker</w:t>
            </w:r>
          </w:p>
        </w:tc>
        <w:tc>
          <w:tcPr>
            <w:tcW w:w="5436" w:type="dxa"/>
          </w:tcPr>
          <w:p w14:paraId="615843D2" w14:textId="7ED8F90A" w:rsidR="00D10F9B" w:rsidRPr="00E53FA7" w:rsidRDefault="00175804" w:rsidP="001E33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Speaker/Lecture- </w:t>
            </w:r>
            <w:r w:rsidR="00D10F9B">
              <w:rPr>
                <w:rFonts w:ascii="Arial" w:hAnsi="Arial" w:cs="Arial"/>
                <w:sz w:val="16"/>
                <w:szCs w:val="16"/>
              </w:rPr>
              <w:t>Dr. Bheru Gandhi “Oxygen Use in the Neonatal Intensive Care Unit”</w:t>
            </w:r>
          </w:p>
          <w:p w14:paraId="5481170D" w14:textId="77777777" w:rsidR="00B90CFC" w:rsidRPr="00E53FA7" w:rsidRDefault="00B90CFC" w:rsidP="00B90C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14:paraId="775E2623" w14:textId="77777777" w:rsidR="00C70337" w:rsidRDefault="00A951E6" w:rsidP="00596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1EA01D3" w14:textId="77777777" w:rsidR="00776A55" w:rsidRPr="00A951E6" w:rsidRDefault="00776A55" w:rsidP="005961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37" w14:paraId="560EF7FB" w14:textId="77777777">
        <w:trPr>
          <w:trHeight w:val="89"/>
        </w:trPr>
        <w:tc>
          <w:tcPr>
            <w:tcW w:w="1908" w:type="dxa"/>
          </w:tcPr>
          <w:p w14:paraId="0BC4D884" w14:textId="77777777" w:rsidR="00C70337" w:rsidRPr="00A951E6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</w:tcPr>
          <w:p w14:paraId="19B2FFF2" w14:textId="77777777" w:rsidR="00C70337" w:rsidRPr="004F6DBD" w:rsidRDefault="00C70337" w:rsidP="004F6D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14:paraId="03119F0A" w14:textId="77777777"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 w14:paraId="20369A53" w14:textId="77777777" w:rsidTr="00095560">
        <w:trPr>
          <w:trHeight w:val="6704"/>
        </w:trPr>
        <w:tc>
          <w:tcPr>
            <w:tcW w:w="1908" w:type="dxa"/>
          </w:tcPr>
          <w:p w14:paraId="174C3E9E" w14:textId="77777777" w:rsidR="00C70337" w:rsidRPr="00D843CC" w:rsidRDefault="00D843CC" w:rsidP="00A102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Business Meeting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3135F5">
              <w:rPr>
                <w:rFonts w:ascii="Arial" w:hAnsi="Arial" w:cs="Arial"/>
                <w:sz w:val="16"/>
                <w:szCs w:val="16"/>
              </w:rPr>
              <w:t>6</w:t>
            </w:r>
            <w:r w:rsidR="00A102B4">
              <w:rPr>
                <w:rFonts w:ascii="Arial" w:hAnsi="Arial" w:cs="Arial"/>
                <w:sz w:val="16"/>
                <w:szCs w:val="16"/>
              </w:rPr>
              <w:t>PM</w:t>
            </w:r>
          </w:p>
        </w:tc>
        <w:tc>
          <w:tcPr>
            <w:tcW w:w="5436" w:type="dxa"/>
          </w:tcPr>
          <w:p w14:paraId="630AE320" w14:textId="77777777" w:rsidR="00175804" w:rsidRDefault="00175804" w:rsidP="00B90C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B90C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2B4" w:rsidRPr="00B90CFC">
              <w:rPr>
                <w:rFonts w:ascii="Arial" w:hAnsi="Arial" w:cs="Arial"/>
                <w:sz w:val="16"/>
                <w:szCs w:val="16"/>
              </w:rPr>
              <w:t xml:space="preserve">Review </w:t>
            </w:r>
            <w:r w:rsidR="003850F8">
              <w:rPr>
                <w:rFonts w:ascii="Arial" w:hAnsi="Arial" w:cs="Arial"/>
                <w:sz w:val="16"/>
                <w:szCs w:val="16"/>
              </w:rPr>
              <w:t>previous</w:t>
            </w:r>
            <w:r w:rsidR="00752E8E">
              <w:rPr>
                <w:rFonts w:ascii="Arial" w:hAnsi="Arial" w:cs="Arial"/>
                <w:sz w:val="16"/>
                <w:szCs w:val="16"/>
              </w:rPr>
              <w:t xml:space="preserve"> minutes for c</w:t>
            </w:r>
            <w:r w:rsidR="00A102B4" w:rsidRPr="00B90CFC">
              <w:rPr>
                <w:rFonts w:ascii="Arial" w:hAnsi="Arial" w:cs="Arial"/>
                <w:sz w:val="16"/>
                <w:szCs w:val="16"/>
              </w:rPr>
              <w:t xml:space="preserve">orrections- </w:t>
            </w:r>
            <w:r w:rsidR="00A102B4" w:rsidRPr="00B90CFC">
              <w:rPr>
                <w:rFonts w:ascii="Arial" w:hAnsi="Arial" w:cs="Arial"/>
                <w:sz w:val="16"/>
                <w:szCs w:val="16"/>
              </w:rPr>
              <w:br/>
            </w:r>
            <w:r w:rsidRPr="00B90C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2B4" w:rsidRPr="00B90CFC">
              <w:rPr>
                <w:rFonts w:ascii="Arial" w:hAnsi="Arial" w:cs="Arial"/>
                <w:sz w:val="16"/>
                <w:szCs w:val="16"/>
              </w:rPr>
              <w:t>No changes made</w:t>
            </w:r>
          </w:p>
          <w:p w14:paraId="33B83784" w14:textId="77777777" w:rsidR="0097486C" w:rsidRDefault="0097486C" w:rsidP="0097486C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3D368437" w14:textId="77777777" w:rsidR="003850F8" w:rsidRPr="00730CD2" w:rsidRDefault="003850F8" w:rsidP="00730C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Secretary- </w:t>
            </w:r>
            <w:r w:rsidR="003135F5">
              <w:rPr>
                <w:rFonts w:ascii="Arial" w:hAnsi="Arial" w:cs="Arial"/>
                <w:sz w:val="16"/>
                <w:szCs w:val="16"/>
              </w:rPr>
              <w:t>Morgan Lebsack</w:t>
            </w:r>
          </w:p>
          <w:p w14:paraId="6F7B13D6" w14:textId="64D6ECAB" w:rsidR="003135F5" w:rsidRDefault="003135F5" w:rsidP="00B90CF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Membership report</w:t>
            </w:r>
          </w:p>
          <w:p w14:paraId="24424C97" w14:textId="31232526" w:rsidR="00D10F9B" w:rsidRDefault="00D10F9B" w:rsidP="00B90CF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Email/communications </w:t>
            </w:r>
            <w:r w:rsidR="00F97962">
              <w:rPr>
                <w:rFonts w:ascii="Arial" w:hAnsi="Arial" w:cs="Arial"/>
                <w:sz w:val="16"/>
                <w:szCs w:val="16"/>
              </w:rPr>
              <w:t>update</w:t>
            </w:r>
          </w:p>
          <w:p w14:paraId="5FB4DB1F" w14:textId="77777777" w:rsidR="00A102B4" w:rsidRPr="00175804" w:rsidRDefault="00A102B4" w:rsidP="0017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472122" w14:textId="057C2441" w:rsidR="008414B3" w:rsidRDefault="00175804" w:rsidP="001758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Treasurer</w:t>
            </w:r>
            <w:r w:rsidR="00775938">
              <w:rPr>
                <w:rFonts w:ascii="Arial" w:hAnsi="Arial" w:cs="Arial"/>
                <w:sz w:val="16"/>
                <w:szCs w:val="16"/>
              </w:rPr>
              <w:t>- Eric Eborde</w:t>
            </w:r>
          </w:p>
          <w:p w14:paraId="1BCEEC45" w14:textId="77777777" w:rsidR="00901ECF" w:rsidRDefault="00901ECF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3850F8">
              <w:rPr>
                <w:rFonts w:ascii="Arial" w:hAnsi="Arial" w:cs="Arial"/>
                <w:sz w:val="16"/>
                <w:szCs w:val="16"/>
              </w:rPr>
              <w:t>reasurer’s report – Eric Eborde</w:t>
            </w:r>
          </w:p>
          <w:p w14:paraId="6C4AE184" w14:textId="16E9FD80" w:rsidR="00A102B4" w:rsidRDefault="00776A55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Balance: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2B4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A21481">
              <w:rPr>
                <w:rFonts w:ascii="Arial" w:hAnsi="Arial" w:cs="Arial"/>
                <w:sz w:val="16"/>
                <w:szCs w:val="16"/>
              </w:rPr>
              <w:t>11,</w:t>
            </w:r>
            <w:r w:rsidR="00F97962">
              <w:rPr>
                <w:rFonts w:ascii="Arial" w:hAnsi="Arial" w:cs="Arial"/>
                <w:sz w:val="16"/>
                <w:szCs w:val="16"/>
              </w:rPr>
              <w:t>900</w:t>
            </w:r>
          </w:p>
          <w:p w14:paraId="0FBA659D" w14:textId="77777777" w:rsidR="00901ECF" w:rsidRDefault="00901ECF" w:rsidP="00901EC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0012CAD1" w14:textId="190FB4BB" w:rsidR="008045A2" w:rsidRDefault="008045A2" w:rsidP="00F9796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Service Update</w:t>
            </w:r>
            <w:r w:rsidR="00504816">
              <w:rPr>
                <w:rFonts w:ascii="Arial" w:hAnsi="Arial" w:cs="Arial"/>
                <w:sz w:val="16"/>
                <w:szCs w:val="16"/>
              </w:rPr>
              <w:t>- Annie Marsella</w:t>
            </w:r>
          </w:p>
          <w:p w14:paraId="413B84A5" w14:textId="58CE7AE2" w:rsidR="00F97962" w:rsidRDefault="00F97962" w:rsidP="00F97962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Cure items collection through 2018 for Kits for Kids</w:t>
            </w:r>
          </w:p>
          <w:p w14:paraId="044D0839" w14:textId="4B20FC89" w:rsidR="00F97962" w:rsidRDefault="00F97962" w:rsidP="00F97962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Possible August meeting held at Project cure with community service opportunity following meeting</w:t>
            </w:r>
          </w:p>
          <w:p w14:paraId="4B84FF84" w14:textId="77777777" w:rsidR="00F97962" w:rsidRPr="00F97962" w:rsidRDefault="00F97962" w:rsidP="00F97962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1C4A4E28" w14:textId="77777777" w:rsidR="008414B3" w:rsidRPr="001A4BFA" w:rsidRDefault="0097486C" w:rsidP="001A4B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Old Business- </w:t>
            </w:r>
            <w:r w:rsidR="001E33E4">
              <w:rPr>
                <w:rFonts w:ascii="Arial" w:hAnsi="Arial" w:cs="Arial"/>
                <w:sz w:val="16"/>
                <w:szCs w:val="16"/>
              </w:rPr>
              <w:t>Rachel Leva</w:t>
            </w:r>
          </w:p>
          <w:p w14:paraId="69A51617" w14:textId="037820EB" w:rsidR="00AF3C78" w:rsidRDefault="00AF3C78" w:rsidP="00AF3C7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2018 HAANN Spectrum Conference Update: Heidi Thompson </w:t>
            </w:r>
          </w:p>
          <w:p w14:paraId="32939A6F" w14:textId="6794BE9E" w:rsidR="00F97962" w:rsidRDefault="00F97962" w:rsidP="00F97962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Possible opportunity for grant money awarded from Abbott Nutrition through NANN</w:t>
            </w:r>
          </w:p>
          <w:p w14:paraId="1E8513E4" w14:textId="50619CD2" w:rsidR="00AF3C78" w:rsidRDefault="00AF3C78" w:rsidP="00F97962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Recruitment/Retention- Rachel Leva</w:t>
            </w:r>
          </w:p>
          <w:p w14:paraId="4BCA13EF" w14:textId="1E90C263" w:rsidR="00F97962" w:rsidRPr="00F97962" w:rsidRDefault="00F97962" w:rsidP="00F97962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Needs Assessment update</w:t>
            </w:r>
          </w:p>
          <w:p w14:paraId="7258D9D5" w14:textId="77777777" w:rsidR="0097486C" w:rsidRPr="000E2E48" w:rsidRDefault="0097486C" w:rsidP="000E2E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A9AF92" w14:textId="77777777" w:rsidR="0097486C" w:rsidRDefault="0097486C" w:rsidP="0097486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Business</w:t>
            </w:r>
          </w:p>
          <w:p w14:paraId="4CDA57DD" w14:textId="382F9AE3" w:rsidR="00730CD2" w:rsidRPr="00F97962" w:rsidRDefault="00A21481" w:rsidP="00F97962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New website </w:t>
            </w:r>
            <w:hyperlink r:id="rId5" w:history="1">
              <w:r w:rsidRPr="00800E4F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https://houstonareanicunurses.weebly.com/</w:t>
              </w:r>
            </w:hyperlink>
          </w:p>
          <w:p w14:paraId="60517CA3" w14:textId="4DB8BBE5" w:rsidR="00A21481" w:rsidRDefault="00A21481" w:rsidP="00A2148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Speaker Ideas for 2018</w:t>
            </w:r>
          </w:p>
          <w:p w14:paraId="430D1E3A" w14:textId="7000046D" w:rsidR="00C142FB" w:rsidRPr="00A21481" w:rsidRDefault="00C142FB" w:rsidP="00A2148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NANN Conference Give-a-way at May Meeting</w:t>
            </w:r>
          </w:p>
          <w:p w14:paraId="6F69A4E1" w14:textId="77777777" w:rsidR="00426890" w:rsidRPr="0097486C" w:rsidRDefault="00426890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E745A6" w14:textId="77777777" w:rsidR="001A4BFA" w:rsidRDefault="00426890" w:rsidP="001A4B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Educational </w:t>
            </w:r>
            <w:r w:rsidR="001A4BFA">
              <w:rPr>
                <w:rFonts w:ascii="Arial" w:hAnsi="Arial" w:cs="Arial"/>
                <w:sz w:val="16"/>
                <w:szCs w:val="16"/>
              </w:rPr>
              <w:t>Announcements</w:t>
            </w:r>
          </w:p>
          <w:p w14:paraId="1D1F0D93" w14:textId="087A7C4C" w:rsidR="00A21481" w:rsidRPr="00955C4C" w:rsidRDefault="00A21481" w:rsidP="001A4BF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NANN 34</w:t>
            </w:r>
            <w:r w:rsidRPr="00A2148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Annual Conference Anaheim Hilton, Anaheim Convention Center October 17-20 2018</w:t>
            </w:r>
          </w:p>
          <w:p w14:paraId="33DCEAA9" w14:textId="77777777" w:rsidR="00166547" w:rsidRPr="00175804" w:rsidRDefault="00166547" w:rsidP="00166547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3D232259" w14:textId="192F14ED" w:rsidR="00CB5E9E" w:rsidRPr="00A21481" w:rsidRDefault="002C11E8" w:rsidP="00A2148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A21481">
              <w:rPr>
                <w:rFonts w:ascii="Arial" w:hAnsi="Arial" w:cs="Arial"/>
                <w:sz w:val="16"/>
                <w:szCs w:val="16"/>
              </w:rPr>
              <w:t>Door prize winner</w:t>
            </w:r>
            <w:r w:rsidR="00A21481" w:rsidRPr="00A21481">
              <w:rPr>
                <w:rFonts w:ascii="Arial" w:hAnsi="Arial" w:cs="Arial"/>
                <w:sz w:val="16"/>
                <w:szCs w:val="16"/>
              </w:rPr>
              <w:t>s:</w:t>
            </w:r>
          </w:p>
          <w:p w14:paraId="7692F4CD" w14:textId="07EFD8DF" w:rsidR="00A21481" w:rsidRDefault="000569DA" w:rsidP="00A2148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Elizabeth Gutierrez</w:t>
            </w:r>
          </w:p>
          <w:p w14:paraId="48F5D4BD" w14:textId="77777777" w:rsidR="00095560" w:rsidRDefault="000569DA" w:rsidP="00095560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Arielle Lewis</w:t>
            </w:r>
          </w:p>
          <w:p w14:paraId="07E978B7" w14:textId="769EE64B" w:rsidR="00D843CC" w:rsidRPr="00095560" w:rsidRDefault="000569DA" w:rsidP="00095560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095560">
              <w:rPr>
                <w:rFonts w:ascii="Arial" w:hAnsi="Arial" w:cs="Arial"/>
                <w:sz w:val="16"/>
                <w:szCs w:val="16"/>
              </w:rPr>
              <w:t>Adeline Stephens</w:t>
            </w:r>
          </w:p>
        </w:tc>
        <w:tc>
          <w:tcPr>
            <w:tcW w:w="3672" w:type="dxa"/>
          </w:tcPr>
          <w:p w14:paraId="22C8C9CB" w14:textId="4FBD26EE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</w:t>
            </w:r>
            <w:r w:rsidR="00175804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</w:t>
            </w:r>
          </w:p>
          <w:p w14:paraId="0BF224E6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7E4F37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B1CBA4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DE4A89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DE62A2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7A93CD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850D19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542197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998FD3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2F4FC5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14024C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A8ED41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A2DA09" w14:textId="77777777" w:rsidR="0097486C" w:rsidRDefault="0097486C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937C2F" w14:textId="77777777" w:rsidR="0097486C" w:rsidRP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100D03" w14:textId="77777777" w:rsidR="0097486C" w:rsidRP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D0022E" w14:textId="77777777" w:rsid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F0939A" w14:textId="77777777" w:rsidR="0097486C" w:rsidRP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5B3C36" w14:textId="77777777" w:rsid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219F1C" w14:textId="77777777" w:rsid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E1D78E" w14:textId="77777777" w:rsid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172904" w14:textId="77777777"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8D74C4" w14:textId="77777777"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C555C6" w14:textId="77777777"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786D36" w14:textId="77777777"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029A1E" w14:textId="77777777"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DF4125" w14:textId="77777777"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D316E4" w14:textId="77777777"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21D244" w14:textId="77777777"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8C3F56" w14:textId="77777777"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66AEC4" w14:textId="77777777"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4B7DF5" w14:textId="77777777"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2BD0EF" w14:textId="77777777"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FB2BC1" w14:textId="77777777"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CA62A1" w14:textId="77777777" w:rsidR="0097486C" w:rsidRPr="000E2E48" w:rsidRDefault="0097486C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495D" w14:paraId="095480CD" w14:textId="77777777">
        <w:tc>
          <w:tcPr>
            <w:tcW w:w="1908" w:type="dxa"/>
          </w:tcPr>
          <w:p w14:paraId="69CB21D7" w14:textId="6EE2A7D4" w:rsidR="007C495D" w:rsidRPr="00881D60" w:rsidRDefault="00881D60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Adjourned</w:t>
            </w:r>
          </w:p>
        </w:tc>
        <w:tc>
          <w:tcPr>
            <w:tcW w:w="5436" w:type="dxa"/>
          </w:tcPr>
          <w:p w14:paraId="30DE1E15" w14:textId="7F0A1EB3" w:rsidR="007C495D" w:rsidRPr="00881D60" w:rsidRDefault="00881D60" w:rsidP="00182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Meeting 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adjourned by </w:t>
            </w:r>
            <w:r w:rsidR="00CB5E9E">
              <w:rPr>
                <w:rFonts w:ascii="Arial" w:hAnsi="Arial" w:cs="Arial"/>
                <w:sz w:val="16"/>
                <w:szCs w:val="16"/>
              </w:rPr>
              <w:t>Rachel Leva</w:t>
            </w:r>
            <w:r w:rsidR="00501343">
              <w:rPr>
                <w:rFonts w:ascii="Arial" w:hAnsi="Arial" w:cs="Arial"/>
                <w:sz w:val="16"/>
                <w:szCs w:val="16"/>
              </w:rPr>
              <w:t xml:space="preserve"> at </w:t>
            </w:r>
            <w:r w:rsidR="00C32C00">
              <w:rPr>
                <w:rFonts w:ascii="Arial" w:hAnsi="Arial" w:cs="Arial"/>
                <w:sz w:val="16"/>
                <w:szCs w:val="16"/>
              </w:rPr>
              <w:t>6:20</w:t>
            </w:r>
            <w:r w:rsidR="00182C5C">
              <w:rPr>
                <w:rFonts w:ascii="Arial" w:hAnsi="Arial" w:cs="Arial"/>
                <w:sz w:val="16"/>
                <w:szCs w:val="16"/>
              </w:rPr>
              <w:t>pm</w:t>
            </w:r>
          </w:p>
        </w:tc>
        <w:tc>
          <w:tcPr>
            <w:tcW w:w="3672" w:type="dxa"/>
          </w:tcPr>
          <w:p w14:paraId="5434D176" w14:textId="77777777" w:rsidR="007C495D" w:rsidRDefault="007C495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0538" w14:paraId="17C0BD15" w14:textId="77777777" w:rsidTr="00182C5C">
        <w:trPr>
          <w:trHeight w:val="143"/>
        </w:trPr>
        <w:tc>
          <w:tcPr>
            <w:tcW w:w="1908" w:type="dxa"/>
          </w:tcPr>
          <w:p w14:paraId="09DDDF4A" w14:textId="77777777" w:rsidR="00960538" w:rsidRDefault="00960538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</w:tcPr>
          <w:p w14:paraId="1FCBD0CF" w14:textId="77777777" w:rsidR="00960538" w:rsidRDefault="00960538" w:rsidP="00182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nutes submitted by </w:t>
            </w:r>
            <w:r w:rsidR="00182C5C">
              <w:rPr>
                <w:rFonts w:ascii="Arial" w:hAnsi="Arial" w:cs="Arial"/>
                <w:sz w:val="16"/>
                <w:szCs w:val="16"/>
              </w:rPr>
              <w:t>Morgan Lebsack</w:t>
            </w:r>
            <w:r w:rsidR="001A4BFA">
              <w:rPr>
                <w:rFonts w:ascii="Arial" w:hAnsi="Arial" w:cs="Arial"/>
                <w:sz w:val="16"/>
                <w:szCs w:val="16"/>
              </w:rPr>
              <w:t xml:space="preserve"> BSN, RN</w:t>
            </w:r>
            <w:r w:rsidR="00182C5C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72" w:type="dxa"/>
          </w:tcPr>
          <w:p w14:paraId="69164E24" w14:textId="77777777" w:rsidR="00960538" w:rsidRDefault="00960538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82287B9" w14:textId="77777777" w:rsidR="00D66D91" w:rsidRPr="007007CF" w:rsidRDefault="00D66D91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</w:p>
    <w:sectPr w:rsidR="00D66D91" w:rsidRPr="007007CF" w:rsidSect="00E07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9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DB0D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205D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062515"/>
    <w:multiLevelType w:val="hybridMultilevel"/>
    <w:tmpl w:val="934691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EF22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6951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DC31E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08C6E16"/>
    <w:multiLevelType w:val="hybridMultilevel"/>
    <w:tmpl w:val="52D4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61150"/>
    <w:multiLevelType w:val="hybridMultilevel"/>
    <w:tmpl w:val="DA360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789"/>
    <w:multiLevelType w:val="hybridMultilevel"/>
    <w:tmpl w:val="902E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42B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9256D2"/>
    <w:multiLevelType w:val="hybridMultilevel"/>
    <w:tmpl w:val="641E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675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F6E7E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50"/>
    <w:rsid w:val="0005181E"/>
    <w:rsid w:val="000569DA"/>
    <w:rsid w:val="00095560"/>
    <w:rsid w:val="000A45D9"/>
    <w:rsid w:val="000E2E48"/>
    <w:rsid w:val="000E3BFD"/>
    <w:rsid w:val="00166547"/>
    <w:rsid w:val="00175804"/>
    <w:rsid w:val="00182C5C"/>
    <w:rsid w:val="001A4BFA"/>
    <w:rsid w:val="001C617A"/>
    <w:rsid w:val="001D4B43"/>
    <w:rsid w:val="001D4C2C"/>
    <w:rsid w:val="001E33E4"/>
    <w:rsid w:val="00214CB8"/>
    <w:rsid w:val="0023444F"/>
    <w:rsid w:val="002C11E8"/>
    <w:rsid w:val="003135F5"/>
    <w:rsid w:val="0033619C"/>
    <w:rsid w:val="003850F8"/>
    <w:rsid w:val="00393552"/>
    <w:rsid w:val="003D2E36"/>
    <w:rsid w:val="00426890"/>
    <w:rsid w:val="004B5C43"/>
    <w:rsid w:val="004F6DBD"/>
    <w:rsid w:val="00501343"/>
    <w:rsid w:val="00504816"/>
    <w:rsid w:val="00511A09"/>
    <w:rsid w:val="005837F3"/>
    <w:rsid w:val="00583E9A"/>
    <w:rsid w:val="00596186"/>
    <w:rsid w:val="005E2B66"/>
    <w:rsid w:val="006477F9"/>
    <w:rsid w:val="00662963"/>
    <w:rsid w:val="006A35A2"/>
    <w:rsid w:val="006F573A"/>
    <w:rsid w:val="007007CF"/>
    <w:rsid w:val="0070570E"/>
    <w:rsid w:val="007268B0"/>
    <w:rsid w:val="00730CD2"/>
    <w:rsid w:val="00731B43"/>
    <w:rsid w:val="00752E8E"/>
    <w:rsid w:val="00775938"/>
    <w:rsid w:val="00776A55"/>
    <w:rsid w:val="007A0903"/>
    <w:rsid w:val="007A347F"/>
    <w:rsid w:val="007C495D"/>
    <w:rsid w:val="007D2872"/>
    <w:rsid w:val="00802661"/>
    <w:rsid w:val="008045A2"/>
    <w:rsid w:val="0084002B"/>
    <w:rsid w:val="008414B3"/>
    <w:rsid w:val="00881D60"/>
    <w:rsid w:val="00892110"/>
    <w:rsid w:val="008F0C90"/>
    <w:rsid w:val="00901ECF"/>
    <w:rsid w:val="00955C4C"/>
    <w:rsid w:val="00960538"/>
    <w:rsid w:val="0097486C"/>
    <w:rsid w:val="009805DA"/>
    <w:rsid w:val="00986E6A"/>
    <w:rsid w:val="009B12F8"/>
    <w:rsid w:val="009F11DE"/>
    <w:rsid w:val="00A07C64"/>
    <w:rsid w:val="00A07CE1"/>
    <w:rsid w:val="00A102B4"/>
    <w:rsid w:val="00A21481"/>
    <w:rsid w:val="00A24625"/>
    <w:rsid w:val="00A42951"/>
    <w:rsid w:val="00A81F31"/>
    <w:rsid w:val="00A951E6"/>
    <w:rsid w:val="00AC2984"/>
    <w:rsid w:val="00AF3C78"/>
    <w:rsid w:val="00B81422"/>
    <w:rsid w:val="00B90CFC"/>
    <w:rsid w:val="00BA7096"/>
    <w:rsid w:val="00C00011"/>
    <w:rsid w:val="00C142FB"/>
    <w:rsid w:val="00C16963"/>
    <w:rsid w:val="00C32C00"/>
    <w:rsid w:val="00C42832"/>
    <w:rsid w:val="00C4455B"/>
    <w:rsid w:val="00C605E8"/>
    <w:rsid w:val="00C70337"/>
    <w:rsid w:val="00C83BC6"/>
    <w:rsid w:val="00C851B0"/>
    <w:rsid w:val="00CA4B38"/>
    <w:rsid w:val="00CB5E9E"/>
    <w:rsid w:val="00CF41BE"/>
    <w:rsid w:val="00D10F9B"/>
    <w:rsid w:val="00D16563"/>
    <w:rsid w:val="00D1744C"/>
    <w:rsid w:val="00D27BC2"/>
    <w:rsid w:val="00D66D91"/>
    <w:rsid w:val="00D843CC"/>
    <w:rsid w:val="00DB47CD"/>
    <w:rsid w:val="00DE01E4"/>
    <w:rsid w:val="00DE315F"/>
    <w:rsid w:val="00E00484"/>
    <w:rsid w:val="00E07150"/>
    <w:rsid w:val="00E53FA7"/>
    <w:rsid w:val="00EF7186"/>
    <w:rsid w:val="00F97962"/>
    <w:rsid w:val="00FA12D4"/>
    <w:rsid w:val="00FA3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37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B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5A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21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ustonareanicunurses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MHHS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Maria D</dc:creator>
  <cp:lastModifiedBy>Morgan Lebsack</cp:lastModifiedBy>
  <cp:revision>19</cp:revision>
  <dcterms:created xsi:type="dcterms:W3CDTF">2018-03-29T00:25:00Z</dcterms:created>
  <dcterms:modified xsi:type="dcterms:W3CDTF">2018-03-30T21:18:00Z</dcterms:modified>
</cp:coreProperties>
</file>